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032" w:rsidRDefault="00035032" w:rsidP="0076672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АДМИНИСТРАЦИЯ</w:t>
      </w:r>
    </w:p>
    <w:p w:rsidR="00035032" w:rsidRDefault="00035032" w:rsidP="0076672C">
      <w:pPr>
        <w:spacing w:after="0" w:line="240" w:lineRule="auto"/>
        <w:jc w:val="center"/>
        <w:rPr>
          <w:rFonts w:ascii="Times New Roman" w:hAnsi="Times New Roman" w:cs="Times New Roman"/>
          <w:b/>
          <w:bCs/>
          <w:sz w:val="28"/>
          <w:szCs w:val="28"/>
        </w:rPr>
      </w:pPr>
      <w:r w:rsidRPr="0076672C">
        <w:rPr>
          <w:rFonts w:ascii="Times New Roman" w:hAnsi="Times New Roman" w:cs="Times New Roman"/>
          <w:b/>
          <w:bCs/>
          <w:sz w:val="28"/>
          <w:szCs w:val="28"/>
        </w:rPr>
        <w:t>КРУГЛООЗЕРНОГО СЕЛЬСОВЕТА</w:t>
      </w:r>
    </w:p>
    <w:p w:rsidR="00035032" w:rsidRPr="0076672C" w:rsidRDefault="00035032" w:rsidP="0076672C">
      <w:pPr>
        <w:spacing w:after="0" w:line="240" w:lineRule="auto"/>
        <w:jc w:val="center"/>
        <w:rPr>
          <w:rFonts w:ascii="Times New Roman" w:hAnsi="Times New Roman" w:cs="Times New Roman"/>
          <w:b/>
          <w:bCs/>
          <w:sz w:val="28"/>
          <w:szCs w:val="28"/>
        </w:rPr>
      </w:pPr>
      <w:r w:rsidRPr="0076672C">
        <w:rPr>
          <w:rFonts w:ascii="Times New Roman" w:hAnsi="Times New Roman" w:cs="Times New Roman"/>
          <w:b/>
          <w:bCs/>
          <w:sz w:val="28"/>
          <w:szCs w:val="28"/>
        </w:rPr>
        <w:t>УБИНСКОГО РАЙОНА НОВОСИБИРСКОЙ ОБЛАСТИ</w:t>
      </w:r>
    </w:p>
    <w:p w:rsidR="00035032" w:rsidRPr="0076672C" w:rsidRDefault="00035032" w:rsidP="0076672C">
      <w:pPr>
        <w:spacing w:after="0" w:line="240" w:lineRule="auto"/>
        <w:rPr>
          <w:rFonts w:ascii="Times New Roman" w:hAnsi="Times New Roman" w:cs="Times New Roman"/>
          <w:b/>
          <w:bCs/>
          <w:sz w:val="28"/>
          <w:szCs w:val="28"/>
        </w:rPr>
      </w:pPr>
    </w:p>
    <w:p w:rsidR="00035032" w:rsidRPr="0068750E" w:rsidRDefault="00035032" w:rsidP="0076672C">
      <w:pPr>
        <w:spacing w:after="0" w:line="240" w:lineRule="auto"/>
        <w:jc w:val="center"/>
        <w:rPr>
          <w:rFonts w:ascii="Times New Roman" w:hAnsi="Times New Roman" w:cs="Times New Roman"/>
          <w:b/>
          <w:bCs/>
          <w:sz w:val="32"/>
          <w:szCs w:val="32"/>
        </w:rPr>
      </w:pPr>
      <w:r w:rsidRPr="0068750E">
        <w:rPr>
          <w:rFonts w:ascii="Times New Roman" w:hAnsi="Times New Roman" w:cs="Times New Roman"/>
          <w:b/>
          <w:bCs/>
          <w:sz w:val="32"/>
          <w:szCs w:val="32"/>
        </w:rPr>
        <w:t>ПОСТАНОВЛЕНИЕ</w:t>
      </w:r>
    </w:p>
    <w:p w:rsidR="00035032" w:rsidRPr="0068750E" w:rsidRDefault="00035032" w:rsidP="0076672C">
      <w:pPr>
        <w:spacing w:after="0" w:line="240" w:lineRule="auto"/>
        <w:jc w:val="center"/>
        <w:rPr>
          <w:rFonts w:ascii="Times New Roman" w:hAnsi="Times New Roman" w:cs="Times New Roman"/>
          <w:sz w:val="24"/>
          <w:szCs w:val="24"/>
        </w:rPr>
      </w:pPr>
    </w:p>
    <w:p w:rsidR="00035032" w:rsidRPr="0076672C" w:rsidRDefault="00035032" w:rsidP="007667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04.06.2015  №12-па</w:t>
      </w:r>
    </w:p>
    <w:p w:rsidR="00035032" w:rsidRDefault="00035032" w:rsidP="002F5FDB">
      <w:pPr>
        <w:spacing w:after="0" w:line="240" w:lineRule="auto"/>
        <w:jc w:val="center"/>
        <w:rPr>
          <w:rFonts w:ascii="Times New Roman" w:hAnsi="Times New Roman" w:cs="Times New Roman"/>
          <w:sz w:val="24"/>
          <w:szCs w:val="24"/>
        </w:rPr>
      </w:pPr>
    </w:p>
    <w:p w:rsidR="00035032" w:rsidRPr="0068750E" w:rsidRDefault="00035032" w:rsidP="002F5FDB">
      <w:pPr>
        <w:spacing w:after="0" w:line="240" w:lineRule="auto"/>
        <w:jc w:val="center"/>
        <w:rPr>
          <w:rFonts w:ascii="Times New Roman" w:hAnsi="Times New Roman" w:cs="Times New Roman"/>
          <w:sz w:val="24"/>
          <w:szCs w:val="24"/>
        </w:rPr>
      </w:pPr>
      <w:r w:rsidRPr="0068750E">
        <w:rPr>
          <w:rFonts w:ascii="Times New Roman" w:hAnsi="Times New Roman" w:cs="Times New Roman"/>
          <w:sz w:val="24"/>
          <w:szCs w:val="24"/>
        </w:rPr>
        <w:t>с.</w:t>
      </w:r>
      <w:r>
        <w:rPr>
          <w:rFonts w:ascii="Times New Roman" w:hAnsi="Times New Roman" w:cs="Times New Roman"/>
          <w:sz w:val="24"/>
          <w:szCs w:val="24"/>
        </w:rPr>
        <w:t> </w:t>
      </w:r>
      <w:r w:rsidRPr="0068750E">
        <w:rPr>
          <w:rFonts w:ascii="Times New Roman" w:hAnsi="Times New Roman" w:cs="Times New Roman"/>
          <w:sz w:val="24"/>
          <w:szCs w:val="24"/>
        </w:rPr>
        <w:t>Круглоозерное</w:t>
      </w:r>
    </w:p>
    <w:p w:rsidR="00035032" w:rsidRPr="002F5FDB" w:rsidRDefault="00035032" w:rsidP="0076672C">
      <w:pPr>
        <w:spacing w:after="0" w:line="240" w:lineRule="auto"/>
        <w:rPr>
          <w:rFonts w:ascii="Times New Roman" w:hAnsi="Times New Roman" w:cs="Times New Roman"/>
          <w:sz w:val="24"/>
          <w:szCs w:val="24"/>
        </w:rPr>
      </w:pPr>
    </w:p>
    <w:p w:rsidR="00035032" w:rsidRPr="00980F83" w:rsidRDefault="00035032" w:rsidP="0076672C">
      <w:pPr>
        <w:pStyle w:val="Heading1"/>
        <w:jc w:val="center"/>
        <w:rPr>
          <w:rFonts w:ascii="Times New Roman" w:hAnsi="Times New Roman" w:cs="Times New Roman"/>
        </w:rPr>
      </w:pPr>
      <w:r w:rsidRPr="00980F83">
        <w:rPr>
          <w:rFonts w:ascii="Times New Roman" w:hAnsi="Times New Roman" w:cs="Times New Roman"/>
        </w:rPr>
        <w:t>О порядке обеспечения первичных мер пожарной безопасности</w:t>
      </w:r>
    </w:p>
    <w:p w:rsidR="00035032" w:rsidRPr="0076672C" w:rsidRDefault="00035032" w:rsidP="0076672C">
      <w:pPr>
        <w:spacing w:after="0" w:line="240" w:lineRule="auto"/>
        <w:jc w:val="center"/>
        <w:rPr>
          <w:rFonts w:ascii="Times New Roman" w:hAnsi="Times New Roman" w:cs="Times New Roman"/>
          <w:sz w:val="28"/>
          <w:szCs w:val="28"/>
        </w:rPr>
      </w:pPr>
      <w:r w:rsidRPr="0068750E">
        <w:rPr>
          <w:rFonts w:ascii="Times New Roman" w:hAnsi="Times New Roman" w:cs="Times New Roman"/>
          <w:sz w:val="28"/>
          <w:szCs w:val="28"/>
        </w:rPr>
        <w:t xml:space="preserve">на </w:t>
      </w:r>
      <w:r w:rsidRPr="0076672C">
        <w:rPr>
          <w:rFonts w:ascii="Times New Roman" w:hAnsi="Times New Roman" w:cs="Times New Roman"/>
          <w:sz w:val="28"/>
          <w:szCs w:val="28"/>
        </w:rPr>
        <w:t>территории Круглоозерного сельсовета Убинского района</w:t>
      </w:r>
    </w:p>
    <w:p w:rsidR="00035032" w:rsidRPr="0076672C" w:rsidRDefault="00035032" w:rsidP="0076672C">
      <w:pPr>
        <w:spacing w:after="0" w:line="240" w:lineRule="auto"/>
        <w:jc w:val="center"/>
        <w:rPr>
          <w:rFonts w:ascii="Times New Roman" w:hAnsi="Times New Roman" w:cs="Times New Roman"/>
          <w:sz w:val="28"/>
          <w:szCs w:val="28"/>
        </w:rPr>
      </w:pPr>
      <w:r w:rsidRPr="0076672C">
        <w:rPr>
          <w:rFonts w:ascii="Times New Roman" w:hAnsi="Times New Roman" w:cs="Times New Roman"/>
          <w:sz w:val="28"/>
          <w:szCs w:val="28"/>
        </w:rPr>
        <w:t>Новосибирской области</w:t>
      </w:r>
    </w:p>
    <w:p w:rsidR="00035032" w:rsidRPr="0076672C" w:rsidRDefault="00035032" w:rsidP="0076672C">
      <w:pPr>
        <w:spacing w:after="0" w:line="240" w:lineRule="auto"/>
        <w:rPr>
          <w:rFonts w:ascii="Times New Roman" w:hAnsi="Times New Roman" w:cs="Times New Roman"/>
          <w:sz w:val="28"/>
          <w:szCs w:val="28"/>
        </w:rPr>
      </w:pPr>
    </w:p>
    <w:p w:rsidR="00035032" w:rsidRPr="00980F83" w:rsidRDefault="00035032" w:rsidP="0076672C">
      <w:pPr>
        <w:pStyle w:val="BodyText"/>
        <w:ind w:firstLine="709"/>
        <w:jc w:val="left"/>
        <w:rPr>
          <w:rFonts w:ascii="Times New Roman" w:hAnsi="Times New Roman" w:cs="Times New Roman"/>
          <w:b/>
          <w:bCs/>
        </w:rPr>
      </w:pPr>
      <w:r w:rsidRPr="00980F83">
        <w:rPr>
          <w:rFonts w:ascii="Times New Roman" w:hAnsi="Times New Roman" w:cs="Times New Roman"/>
        </w:rPr>
        <w:t xml:space="preserve">В соответствии со статьей 19 Федерального закона от 21 декабря 1994 года №69-ФЗ «О пожарной безопасности», Уставом Круглоозерного сельсовета Убинского района Новосибирской области </w:t>
      </w:r>
      <w:r>
        <w:rPr>
          <w:rFonts w:ascii="Times New Roman" w:hAnsi="Times New Roman" w:cs="Times New Roman"/>
        </w:rPr>
        <w:t>администрация Круглоозерного сельсовета</w:t>
      </w:r>
      <w:r w:rsidRPr="0076672C">
        <w:rPr>
          <w:rFonts w:ascii="Times New Roman" w:hAnsi="Times New Roman" w:cs="Times New Roman"/>
        </w:rPr>
        <w:t xml:space="preserve"> Убинского района Новосибирской области</w:t>
      </w:r>
      <w:r>
        <w:rPr>
          <w:rFonts w:ascii="Times New Roman" w:hAnsi="Times New Roman" w:cs="Times New Roman"/>
        </w:rPr>
        <w:t xml:space="preserve"> </w:t>
      </w:r>
      <w:r w:rsidRPr="00980F83">
        <w:rPr>
          <w:rFonts w:ascii="Times New Roman" w:hAnsi="Times New Roman" w:cs="Times New Roman"/>
        </w:rPr>
        <w:t xml:space="preserve"> </w:t>
      </w:r>
      <w:r>
        <w:rPr>
          <w:rFonts w:ascii="Times New Roman" w:hAnsi="Times New Roman" w:cs="Times New Roman"/>
          <w:b/>
          <w:bCs/>
        </w:rPr>
        <w:t>п о с т а н о в л я е т</w:t>
      </w:r>
      <w:r w:rsidRPr="00980F83">
        <w:rPr>
          <w:rFonts w:ascii="Times New Roman" w:hAnsi="Times New Roman" w:cs="Times New Roman"/>
          <w:b/>
          <w:bCs/>
        </w:rPr>
        <w:t>:</w:t>
      </w:r>
    </w:p>
    <w:p w:rsidR="00035032" w:rsidRPr="0076672C" w:rsidRDefault="00035032" w:rsidP="0068750E">
      <w:pPr>
        <w:spacing w:after="0" w:line="240" w:lineRule="auto"/>
        <w:ind w:firstLine="709"/>
        <w:rPr>
          <w:rFonts w:ascii="Times New Roman" w:hAnsi="Times New Roman" w:cs="Times New Roman"/>
          <w:sz w:val="28"/>
          <w:szCs w:val="28"/>
        </w:rPr>
      </w:pPr>
      <w:r w:rsidRPr="0076672C">
        <w:rPr>
          <w:rFonts w:ascii="Times New Roman" w:hAnsi="Times New Roman" w:cs="Times New Roman"/>
          <w:sz w:val="28"/>
          <w:szCs w:val="28"/>
        </w:rPr>
        <w:t>1. </w:t>
      </w:r>
      <w:r>
        <w:rPr>
          <w:rFonts w:ascii="Times New Roman" w:hAnsi="Times New Roman" w:cs="Times New Roman"/>
          <w:sz w:val="28"/>
          <w:szCs w:val="28"/>
        </w:rPr>
        <w:t>Утвердить прилагаемое Положение о порядке обеспечения первичных мер пожарной безопасности на территории Круглоозерного сельсовета</w:t>
      </w:r>
      <w:r w:rsidRPr="0076672C">
        <w:rPr>
          <w:rFonts w:ascii="Times New Roman" w:hAnsi="Times New Roman" w:cs="Times New Roman"/>
          <w:sz w:val="28"/>
          <w:szCs w:val="28"/>
        </w:rPr>
        <w:t xml:space="preserve"> Убинского района Новосибирской области.</w:t>
      </w:r>
    </w:p>
    <w:p w:rsidR="00035032" w:rsidRDefault="00035032" w:rsidP="003D1325">
      <w:pPr>
        <w:spacing w:after="0" w:line="240" w:lineRule="auto"/>
        <w:ind w:firstLine="709"/>
        <w:rPr>
          <w:rFonts w:ascii="Times New Roman" w:hAnsi="Times New Roman" w:cs="Times New Roman"/>
          <w:sz w:val="28"/>
          <w:szCs w:val="28"/>
        </w:rPr>
      </w:pPr>
      <w:r w:rsidRPr="0076672C">
        <w:rPr>
          <w:rFonts w:ascii="Times New Roman" w:hAnsi="Times New Roman" w:cs="Times New Roman"/>
          <w:sz w:val="28"/>
          <w:szCs w:val="28"/>
        </w:rPr>
        <w:t>2. </w:t>
      </w:r>
      <w:r>
        <w:rPr>
          <w:rFonts w:ascii="Times New Roman" w:hAnsi="Times New Roman" w:cs="Times New Roman"/>
          <w:sz w:val="28"/>
          <w:szCs w:val="28"/>
        </w:rPr>
        <w:t>В целях реализации первичных мер пожарной безопасности, а также в целях реализации требований пожарной безопасности, направленных на обеспечение тушения пожаров, спасение людей, имущества и проведения аварийно-спасательных работ ответственным должностным лицам администрации Круглоозерного сельсовета</w:t>
      </w:r>
      <w:r w:rsidRPr="0076672C">
        <w:rPr>
          <w:rFonts w:ascii="Times New Roman" w:hAnsi="Times New Roman" w:cs="Times New Roman"/>
          <w:sz w:val="28"/>
          <w:szCs w:val="28"/>
        </w:rPr>
        <w:t xml:space="preserve"> Убинского района Новосибирской области</w:t>
      </w:r>
      <w:r>
        <w:rPr>
          <w:rFonts w:ascii="Times New Roman" w:hAnsi="Times New Roman" w:cs="Times New Roman"/>
          <w:sz w:val="28"/>
          <w:szCs w:val="28"/>
        </w:rPr>
        <w:t>, руководителям муниципальных предприятий и учреждений, находящихся на территории Круглоозерного сельсовета</w:t>
      </w:r>
      <w:r w:rsidRPr="0076672C">
        <w:rPr>
          <w:rFonts w:ascii="Times New Roman" w:hAnsi="Times New Roman" w:cs="Times New Roman"/>
          <w:sz w:val="28"/>
          <w:szCs w:val="28"/>
        </w:rPr>
        <w:t xml:space="preserve"> Убинского района Новосибирской области</w:t>
      </w:r>
      <w:r>
        <w:rPr>
          <w:rFonts w:ascii="Times New Roman" w:hAnsi="Times New Roman" w:cs="Times New Roman"/>
          <w:sz w:val="28"/>
          <w:szCs w:val="28"/>
        </w:rPr>
        <w:t xml:space="preserve"> (далее – муниципальные организации):</w:t>
      </w:r>
    </w:p>
    <w:p w:rsidR="00035032" w:rsidRDefault="00035032" w:rsidP="003D132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2.1. представлять по запросам отделения надзорной деятельности по Убинскому району Главного Управления МЧС России по Новосибирской области (далее – ОНД по Убинскому району ГУ МЧС России по Новосибирской области) сведения и документы о состоянии пожарной безопасности в муниципальных организациях;</w:t>
      </w:r>
    </w:p>
    <w:p w:rsidR="00035032" w:rsidRPr="0076672C" w:rsidRDefault="00035032" w:rsidP="003D132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2.2. согласовывать разрабатываемые ОНД по Убинскому району ГУ МЧС России по Новосибирской области графики проверок муниципальных организаций на соответствие требованиям пожарной безопасности с целью получения квалифицированной оценки возможности тушения пожаров, спасения людей, имущества и проведения аварийно-спасательных работ (возможности подъезда, проезда пожарной техники, использования пожарных автолестниц и автоподъемников, наличия и исправности систем противопожарного водоснабжения и др.), а также порядок и сроки проведения пожарно-тактических учений, занятий с отработкой планов эвакуации, включая вопросы проведения противопожарной пропаганды.</w:t>
      </w:r>
    </w:p>
    <w:p w:rsidR="00035032" w:rsidRDefault="00035032" w:rsidP="003D1325">
      <w:pPr>
        <w:spacing w:after="0" w:line="240" w:lineRule="auto"/>
        <w:ind w:firstLine="709"/>
        <w:rPr>
          <w:rFonts w:ascii="Times New Roman" w:hAnsi="Times New Roman" w:cs="Times New Roman"/>
          <w:sz w:val="28"/>
          <w:szCs w:val="28"/>
        </w:rPr>
      </w:pPr>
      <w:r w:rsidRPr="0076672C">
        <w:rPr>
          <w:rFonts w:ascii="Times New Roman" w:hAnsi="Times New Roman" w:cs="Times New Roman"/>
          <w:sz w:val="28"/>
          <w:szCs w:val="28"/>
        </w:rPr>
        <w:t>3. </w:t>
      </w:r>
      <w:r>
        <w:rPr>
          <w:rFonts w:ascii="Times New Roman" w:hAnsi="Times New Roman" w:cs="Times New Roman"/>
          <w:sz w:val="28"/>
          <w:szCs w:val="28"/>
        </w:rPr>
        <w:t>Рекомендовать руководителям организаций, осуществляющих содержание и эксплуатацию систем водоснабжения:</w:t>
      </w:r>
    </w:p>
    <w:p w:rsidR="00035032" w:rsidRDefault="00035032" w:rsidP="003D132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3.1. по согласованным графикам обеспечивать проведение сезонных осмотров источников наружного противопожарного водоснабжения подразделениями пожарной охраны;</w:t>
      </w:r>
    </w:p>
    <w:p w:rsidR="00035032" w:rsidRDefault="00035032" w:rsidP="003D132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3.2. привлекать полномочных представителей ОНД по Убинскому району ГУ МЧС России по Новосибирской области к осмотрам источников наружного противопожарного водоснабжения законченных строительством (реконструкцией) зданий, сооружений путем выдачи соответствующих заключений о возможности их использования для тушения пожаров.</w:t>
      </w:r>
    </w:p>
    <w:p w:rsidR="00035032" w:rsidRDefault="00035032" w:rsidP="003D132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 С целью обеспечения необходимых условий для успешной деятельности пожарной охраны и пожарных:</w:t>
      </w:r>
    </w:p>
    <w:p w:rsidR="00035032" w:rsidRDefault="00035032" w:rsidP="003D132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4.1. определить Дереча И.В., специалиста администрации Круглоозерного сельсовета</w:t>
      </w:r>
      <w:r w:rsidRPr="0076672C">
        <w:rPr>
          <w:rFonts w:ascii="Times New Roman" w:hAnsi="Times New Roman" w:cs="Times New Roman"/>
          <w:sz w:val="28"/>
          <w:szCs w:val="28"/>
        </w:rPr>
        <w:t xml:space="preserve"> Убинского района Новосибирской облас</w:t>
      </w:r>
      <w:r>
        <w:rPr>
          <w:rFonts w:ascii="Times New Roman" w:hAnsi="Times New Roman" w:cs="Times New Roman"/>
          <w:sz w:val="28"/>
          <w:szCs w:val="28"/>
        </w:rPr>
        <w:t>ти, ответственной за обеспечение необходимых условий для успешной деятельности подразделений пожарной охраны на территории Круглоозерного сельсовета</w:t>
      </w:r>
      <w:r w:rsidRPr="0076672C">
        <w:rPr>
          <w:rFonts w:ascii="Times New Roman" w:hAnsi="Times New Roman" w:cs="Times New Roman"/>
          <w:sz w:val="28"/>
          <w:szCs w:val="28"/>
        </w:rPr>
        <w:t xml:space="preserve"> Убинского района Новосибирской облас</w:t>
      </w:r>
      <w:r>
        <w:rPr>
          <w:rFonts w:ascii="Times New Roman" w:hAnsi="Times New Roman" w:cs="Times New Roman"/>
          <w:sz w:val="28"/>
          <w:szCs w:val="28"/>
        </w:rPr>
        <w:t>ти.</w:t>
      </w:r>
    </w:p>
    <w:p w:rsidR="00035032" w:rsidRDefault="00035032" w:rsidP="003D132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4.2. определить</w:t>
      </w:r>
      <w:r w:rsidRPr="00295E8E">
        <w:rPr>
          <w:rFonts w:ascii="Times New Roman" w:hAnsi="Times New Roman" w:cs="Times New Roman"/>
          <w:sz w:val="28"/>
          <w:szCs w:val="28"/>
        </w:rPr>
        <w:t xml:space="preserve"> </w:t>
      </w:r>
      <w:r w:rsidRPr="0076672C">
        <w:rPr>
          <w:rFonts w:ascii="Times New Roman" w:hAnsi="Times New Roman" w:cs="Times New Roman"/>
          <w:sz w:val="28"/>
          <w:szCs w:val="28"/>
        </w:rPr>
        <w:t>Савинкин</w:t>
      </w:r>
      <w:r>
        <w:rPr>
          <w:rFonts w:ascii="Times New Roman" w:hAnsi="Times New Roman" w:cs="Times New Roman"/>
          <w:sz w:val="28"/>
          <w:szCs w:val="28"/>
        </w:rPr>
        <w:t>а А.А., Главу Круглоозерного сельсовета</w:t>
      </w:r>
      <w:r w:rsidRPr="0076672C">
        <w:rPr>
          <w:rFonts w:ascii="Times New Roman" w:hAnsi="Times New Roman" w:cs="Times New Roman"/>
          <w:sz w:val="28"/>
          <w:szCs w:val="28"/>
        </w:rPr>
        <w:t xml:space="preserve"> Убинского района Новосибирской облас</w:t>
      </w:r>
      <w:r>
        <w:rPr>
          <w:rFonts w:ascii="Times New Roman" w:hAnsi="Times New Roman" w:cs="Times New Roman"/>
          <w:sz w:val="28"/>
          <w:szCs w:val="28"/>
        </w:rPr>
        <w:t>ти, ответственным за приемку, эксплуатацию, содержание и обеспечение готовности к применению имущества пожарно-технического назначения, находящегося в собственности Круглоозерного сельсовета</w:t>
      </w:r>
      <w:r w:rsidRPr="0076672C">
        <w:rPr>
          <w:rFonts w:ascii="Times New Roman" w:hAnsi="Times New Roman" w:cs="Times New Roman"/>
          <w:sz w:val="28"/>
          <w:szCs w:val="28"/>
        </w:rPr>
        <w:t xml:space="preserve"> Убинского района Новосибирской облас</w:t>
      </w:r>
      <w:r>
        <w:rPr>
          <w:rFonts w:ascii="Times New Roman" w:hAnsi="Times New Roman" w:cs="Times New Roman"/>
          <w:sz w:val="28"/>
          <w:szCs w:val="28"/>
        </w:rPr>
        <w:t>ти.</w:t>
      </w:r>
    </w:p>
    <w:p w:rsidR="00035032" w:rsidRDefault="00035032" w:rsidP="003D132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5. Основными направлениями работы по противопожарной пропаганде и агитации считать:</w:t>
      </w:r>
    </w:p>
    <w:p w:rsidR="00035032" w:rsidRDefault="00035032" w:rsidP="003D132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5.1. работу с населением по месту жительства путем проведения собраний, сходов, индивидуальных бесед;</w:t>
      </w:r>
    </w:p>
    <w:p w:rsidR="00035032" w:rsidRDefault="00035032" w:rsidP="003D132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5.2. привлечение к работе общественных объединений;</w:t>
      </w:r>
    </w:p>
    <w:p w:rsidR="00035032" w:rsidRDefault="00035032" w:rsidP="003D132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5.3. использование средств наружной рекламы;</w:t>
      </w:r>
    </w:p>
    <w:p w:rsidR="00035032" w:rsidRDefault="00035032" w:rsidP="003D132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5.4. размещение материалов по противопожарной пропаганде в средствах массовой информации, на информационных стендах.</w:t>
      </w:r>
    </w:p>
    <w:p w:rsidR="00035032" w:rsidRDefault="00035032" w:rsidP="003D132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6. Обучение работников муниципальных организаций, населения и лиц, обучающихся в муниципальных образовательных учреждениях мерам пожарной безопасности осуществлять в соответствии с порядком, установленным федеральными и областными нормативными правовыми актами.</w:t>
      </w:r>
    </w:p>
    <w:p w:rsidR="00035032" w:rsidRDefault="00035032" w:rsidP="00714B3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7. Рекомендовать руководителям организаций, расположенных на территории Круглоозерного сельсовета</w:t>
      </w:r>
      <w:r w:rsidRPr="0076672C">
        <w:rPr>
          <w:rFonts w:ascii="Times New Roman" w:hAnsi="Times New Roman" w:cs="Times New Roman"/>
          <w:sz w:val="28"/>
          <w:szCs w:val="28"/>
        </w:rPr>
        <w:t xml:space="preserve"> Убинского района Новосибирской облас</w:t>
      </w:r>
      <w:r>
        <w:rPr>
          <w:rFonts w:ascii="Times New Roman" w:hAnsi="Times New Roman" w:cs="Times New Roman"/>
          <w:sz w:val="28"/>
          <w:szCs w:val="28"/>
        </w:rPr>
        <w:t>ти:</w:t>
      </w:r>
    </w:p>
    <w:p w:rsidR="00035032" w:rsidRDefault="00035032" w:rsidP="00714B3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7.1. разрабатывать и осуществлять меры по обеспечению пожарной безопасности;</w:t>
      </w:r>
    </w:p>
    <w:p w:rsidR="00035032" w:rsidRDefault="00035032" w:rsidP="00714B3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7.2. проводить противопожарную пропаганду, а также обучение работников мерам пожарной безопасности;</w:t>
      </w:r>
    </w:p>
    <w:p w:rsidR="00035032" w:rsidRDefault="00035032" w:rsidP="00714B3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7.3.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035032" w:rsidRDefault="00035032" w:rsidP="00714B3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7.4. согласовывать порядок и сроки проведения пожарно-тактических учений, занятий, проводимых областными учреждениями противопожарной службы на объектах организации.</w:t>
      </w:r>
    </w:p>
    <w:p w:rsidR="00035032" w:rsidRDefault="00035032" w:rsidP="00714B3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8. Контроль за выполнением постановления оставляю за собой.</w:t>
      </w:r>
    </w:p>
    <w:p w:rsidR="00035032" w:rsidRPr="00714B3B" w:rsidRDefault="00035032" w:rsidP="00714B3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9. Настоящее постановление вступает в силу со дня его официального опубликования.</w:t>
      </w:r>
    </w:p>
    <w:p w:rsidR="00035032" w:rsidRPr="0076672C" w:rsidRDefault="00035032" w:rsidP="0076672C">
      <w:pPr>
        <w:spacing w:after="0" w:line="240" w:lineRule="auto"/>
        <w:rPr>
          <w:rFonts w:ascii="Times New Roman" w:hAnsi="Times New Roman" w:cs="Times New Roman"/>
          <w:sz w:val="28"/>
          <w:szCs w:val="28"/>
        </w:rPr>
      </w:pPr>
    </w:p>
    <w:p w:rsidR="00035032" w:rsidRDefault="00035032" w:rsidP="0076672C">
      <w:pPr>
        <w:spacing w:after="0" w:line="240" w:lineRule="auto"/>
        <w:rPr>
          <w:rFonts w:ascii="Times New Roman" w:hAnsi="Times New Roman" w:cs="Times New Roman"/>
          <w:sz w:val="28"/>
          <w:szCs w:val="28"/>
        </w:rPr>
      </w:pPr>
    </w:p>
    <w:p w:rsidR="00035032" w:rsidRPr="0076672C" w:rsidRDefault="00035032" w:rsidP="0076672C">
      <w:pPr>
        <w:spacing w:after="0" w:line="240" w:lineRule="auto"/>
        <w:rPr>
          <w:rFonts w:ascii="Times New Roman" w:hAnsi="Times New Roman" w:cs="Times New Roman"/>
          <w:sz w:val="28"/>
          <w:szCs w:val="28"/>
        </w:rPr>
      </w:pPr>
    </w:p>
    <w:p w:rsidR="00035032" w:rsidRPr="0068750E" w:rsidRDefault="00035032" w:rsidP="0068750E">
      <w:pPr>
        <w:spacing w:after="0" w:line="240" w:lineRule="auto"/>
        <w:jc w:val="right"/>
        <w:rPr>
          <w:rFonts w:ascii="Times New Roman" w:hAnsi="Times New Roman" w:cs="Times New Roman"/>
          <w:sz w:val="28"/>
          <w:szCs w:val="28"/>
        </w:rPr>
      </w:pPr>
      <w:r w:rsidRPr="0076672C">
        <w:rPr>
          <w:rFonts w:ascii="Times New Roman" w:hAnsi="Times New Roman" w:cs="Times New Roman"/>
          <w:sz w:val="28"/>
          <w:szCs w:val="28"/>
        </w:rPr>
        <w:t>А.А. Савинкин</w:t>
      </w:r>
    </w:p>
    <w:p w:rsidR="00035032" w:rsidRDefault="00035032" w:rsidP="0076672C">
      <w:pPr>
        <w:keepNext/>
        <w:keepLines/>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УТВЕРЖДЕНО</w:t>
      </w:r>
    </w:p>
    <w:p w:rsidR="00035032" w:rsidRPr="00C865D9" w:rsidRDefault="00035032" w:rsidP="00C865D9">
      <w:pPr>
        <w:keepNext/>
        <w:keepLines/>
        <w:spacing w:after="0" w:line="240" w:lineRule="auto"/>
        <w:ind w:firstLine="709"/>
        <w:jc w:val="right"/>
        <w:rPr>
          <w:rFonts w:ascii="Times New Roman" w:hAnsi="Times New Roman" w:cs="Times New Roman"/>
          <w:sz w:val="28"/>
          <w:szCs w:val="28"/>
        </w:rPr>
      </w:pPr>
      <w:r w:rsidRPr="00C865D9">
        <w:rPr>
          <w:rFonts w:ascii="Times New Roman" w:hAnsi="Times New Roman" w:cs="Times New Roman"/>
          <w:sz w:val="28"/>
          <w:szCs w:val="28"/>
        </w:rPr>
        <w:t>по</w:t>
      </w:r>
      <w:r>
        <w:rPr>
          <w:rFonts w:ascii="Times New Roman" w:hAnsi="Times New Roman" w:cs="Times New Roman"/>
          <w:sz w:val="28"/>
          <w:szCs w:val="28"/>
        </w:rPr>
        <w:t>становлением администрации</w:t>
      </w:r>
    </w:p>
    <w:p w:rsidR="00035032" w:rsidRDefault="00035032" w:rsidP="00C865D9">
      <w:pPr>
        <w:keepNext/>
        <w:keepLines/>
        <w:spacing w:after="0" w:line="240" w:lineRule="auto"/>
        <w:ind w:firstLine="709"/>
        <w:jc w:val="right"/>
        <w:rPr>
          <w:rFonts w:ascii="Times New Roman" w:hAnsi="Times New Roman" w:cs="Times New Roman"/>
          <w:sz w:val="28"/>
          <w:szCs w:val="28"/>
        </w:rPr>
      </w:pPr>
      <w:r w:rsidRPr="00C865D9">
        <w:rPr>
          <w:rFonts w:ascii="Times New Roman" w:hAnsi="Times New Roman" w:cs="Times New Roman"/>
          <w:sz w:val="28"/>
          <w:szCs w:val="28"/>
        </w:rPr>
        <w:t>Круглоозерног</w:t>
      </w:r>
      <w:r>
        <w:rPr>
          <w:rFonts w:ascii="Times New Roman" w:hAnsi="Times New Roman" w:cs="Times New Roman"/>
          <w:sz w:val="28"/>
          <w:szCs w:val="28"/>
        </w:rPr>
        <w:t>о сельсовета</w:t>
      </w:r>
    </w:p>
    <w:p w:rsidR="00035032" w:rsidRDefault="00035032" w:rsidP="00C865D9">
      <w:pPr>
        <w:keepNext/>
        <w:keepLines/>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Убинского района</w:t>
      </w:r>
    </w:p>
    <w:p w:rsidR="00035032" w:rsidRDefault="00035032" w:rsidP="00C865D9">
      <w:pPr>
        <w:keepNext/>
        <w:keepLines/>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035032" w:rsidRDefault="00035032" w:rsidP="00C865D9">
      <w:pPr>
        <w:keepNext/>
        <w:keepLines/>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от 04.06.2015  №12-па</w:t>
      </w:r>
    </w:p>
    <w:p w:rsidR="00035032" w:rsidRPr="00C865D9" w:rsidRDefault="00035032" w:rsidP="00C865D9">
      <w:pPr>
        <w:keepNext/>
        <w:keepLines/>
        <w:spacing w:after="0" w:line="240" w:lineRule="auto"/>
        <w:ind w:firstLine="709"/>
        <w:jc w:val="right"/>
        <w:rPr>
          <w:rFonts w:ascii="Times New Roman" w:hAnsi="Times New Roman" w:cs="Times New Roman"/>
          <w:sz w:val="28"/>
          <w:szCs w:val="28"/>
        </w:rPr>
      </w:pPr>
    </w:p>
    <w:p w:rsidR="00035032" w:rsidRPr="00C865D9" w:rsidRDefault="00035032" w:rsidP="00C865D9">
      <w:pPr>
        <w:keepNext/>
        <w:keepLines/>
        <w:autoSpaceDE w:val="0"/>
        <w:autoSpaceDN w:val="0"/>
        <w:adjustRightInd w:val="0"/>
        <w:spacing w:after="0" w:line="240" w:lineRule="auto"/>
        <w:jc w:val="center"/>
        <w:rPr>
          <w:rFonts w:ascii="Times New Roman" w:hAnsi="Times New Roman" w:cs="Times New Roman"/>
          <w:b/>
          <w:bCs/>
          <w:sz w:val="28"/>
          <w:szCs w:val="28"/>
        </w:rPr>
      </w:pPr>
      <w:r w:rsidRPr="00C865D9">
        <w:rPr>
          <w:rFonts w:ascii="Times New Roman" w:hAnsi="Times New Roman" w:cs="Times New Roman"/>
          <w:b/>
          <w:bCs/>
          <w:sz w:val="28"/>
          <w:szCs w:val="28"/>
        </w:rPr>
        <w:t>ПОЛОЖЕНИЕ</w:t>
      </w:r>
    </w:p>
    <w:p w:rsidR="00035032" w:rsidRDefault="00035032" w:rsidP="003D724D">
      <w:pPr>
        <w:keepNext/>
        <w:keepLines/>
        <w:autoSpaceDE w:val="0"/>
        <w:autoSpaceDN w:val="0"/>
        <w:adjustRightInd w:val="0"/>
        <w:spacing w:after="0" w:line="240" w:lineRule="auto"/>
        <w:jc w:val="center"/>
        <w:rPr>
          <w:rFonts w:ascii="Times New Roman" w:hAnsi="Times New Roman" w:cs="Times New Roman"/>
          <w:b/>
          <w:bCs/>
          <w:sz w:val="28"/>
          <w:szCs w:val="28"/>
        </w:rPr>
      </w:pPr>
      <w:r w:rsidRPr="003D724D">
        <w:rPr>
          <w:rFonts w:ascii="Times New Roman" w:hAnsi="Times New Roman" w:cs="Times New Roman"/>
          <w:b/>
          <w:bCs/>
          <w:sz w:val="28"/>
          <w:szCs w:val="28"/>
        </w:rPr>
        <w:t>о порядке обеспечения перв</w:t>
      </w:r>
      <w:r>
        <w:rPr>
          <w:rFonts w:ascii="Times New Roman" w:hAnsi="Times New Roman" w:cs="Times New Roman"/>
          <w:b/>
          <w:bCs/>
          <w:sz w:val="28"/>
          <w:szCs w:val="28"/>
        </w:rPr>
        <w:t>ичных мер пожарной безопасности</w:t>
      </w:r>
    </w:p>
    <w:p w:rsidR="00035032" w:rsidRDefault="00035032" w:rsidP="003D724D">
      <w:pPr>
        <w:keepNext/>
        <w:keepLines/>
        <w:autoSpaceDE w:val="0"/>
        <w:autoSpaceDN w:val="0"/>
        <w:adjustRightInd w:val="0"/>
        <w:spacing w:after="0" w:line="240" w:lineRule="auto"/>
        <w:jc w:val="center"/>
        <w:rPr>
          <w:rFonts w:ascii="Times New Roman" w:hAnsi="Times New Roman" w:cs="Times New Roman"/>
          <w:b/>
          <w:bCs/>
          <w:sz w:val="28"/>
          <w:szCs w:val="28"/>
        </w:rPr>
      </w:pPr>
      <w:r w:rsidRPr="003D724D">
        <w:rPr>
          <w:rFonts w:ascii="Times New Roman" w:hAnsi="Times New Roman" w:cs="Times New Roman"/>
          <w:b/>
          <w:bCs/>
          <w:sz w:val="28"/>
          <w:szCs w:val="28"/>
        </w:rPr>
        <w:t>на территории Круглоозерного сельсовета Убинского района</w:t>
      </w:r>
    </w:p>
    <w:p w:rsidR="00035032" w:rsidRDefault="00035032" w:rsidP="003D724D">
      <w:pPr>
        <w:keepNext/>
        <w:keepLines/>
        <w:autoSpaceDE w:val="0"/>
        <w:autoSpaceDN w:val="0"/>
        <w:adjustRightInd w:val="0"/>
        <w:spacing w:after="0" w:line="240" w:lineRule="auto"/>
        <w:jc w:val="center"/>
        <w:rPr>
          <w:rFonts w:ascii="Times New Roman" w:hAnsi="Times New Roman" w:cs="Times New Roman"/>
          <w:b/>
          <w:bCs/>
          <w:sz w:val="28"/>
          <w:szCs w:val="28"/>
        </w:rPr>
      </w:pPr>
      <w:r w:rsidRPr="003D724D">
        <w:rPr>
          <w:rFonts w:ascii="Times New Roman" w:hAnsi="Times New Roman" w:cs="Times New Roman"/>
          <w:b/>
          <w:bCs/>
          <w:sz w:val="28"/>
          <w:szCs w:val="28"/>
        </w:rPr>
        <w:t>Новосибирской области</w:t>
      </w:r>
    </w:p>
    <w:p w:rsidR="00035032" w:rsidRPr="003D724D" w:rsidRDefault="00035032" w:rsidP="003D724D">
      <w:pPr>
        <w:keepNext/>
        <w:keepLines/>
        <w:autoSpaceDE w:val="0"/>
        <w:autoSpaceDN w:val="0"/>
        <w:adjustRightInd w:val="0"/>
        <w:spacing w:after="0" w:line="240" w:lineRule="auto"/>
        <w:jc w:val="center"/>
        <w:rPr>
          <w:rFonts w:ascii="Times New Roman" w:hAnsi="Times New Roman" w:cs="Times New Roman"/>
          <w:b/>
          <w:bCs/>
          <w:sz w:val="28"/>
          <w:szCs w:val="28"/>
        </w:rPr>
      </w:pPr>
    </w:p>
    <w:p w:rsidR="00035032" w:rsidRPr="00C865D9" w:rsidRDefault="00035032" w:rsidP="00C865D9">
      <w:pPr>
        <w:keepNext/>
        <w:keepLine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1. </w:t>
      </w:r>
      <w:r w:rsidRPr="00C865D9">
        <w:rPr>
          <w:rFonts w:ascii="Times New Roman" w:hAnsi="Times New Roman" w:cs="Times New Roman"/>
          <w:b/>
          <w:bCs/>
          <w:sz w:val="28"/>
          <w:szCs w:val="28"/>
        </w:rPr>
        <w:t>Общие положения</w:t>
      </w:r>
    </w:p>
    <w:p w:rsidR="00035032" w:rsidRPr="00C865D9" w:rsidRDefault="00035032" w:rsidP="00C865D9">
      <w:pPr>
        <w:keepNext/>
        <w:keepLines/>
        <w:autoSpaceDE w:val="0"/>
        <w:autoSpaceDN w:val="0"/>
        <w:adjustRightInd w:val="0"/>
        <w:spacing w:after="0" w:line="240" w:lineRule="auto"/>
        <w:ind w:firstLine="709"/>
        <w:jc w:val="center"/>
        <w:rPr>
          <w:rFonts w:ascii="Times New Roman" w:hAnsi="Times New Roman" w:cs="Times New Roman"/>
          <w:b/>
          <w:bCs/>
          <w:sz w:val="28"/>
          <w:szCs w:val="28"/>
          <w:highlight w:val="yellow"/>
        </w:rPr>
      </w:pPr>
    </w:p>
    <w:p w:rsidR="00035032" w:rsidRPr="00C865D9" w:rsidRDefault="00035032" w:rsidP="00C865D9">
      <w:pPr>
        <w:keepNext/>
        <w:keepLine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Pr="00C865D9">
        <w:rPr>
          <w:rFonts w:ascii="Times New Roman" w:hAnsi="Times New Roman" w:cs="Times New Roman"/>
          <w:sz w:val="28"/>
          <w:szCs w:val="28"/>
        </w:rPr>
        <w:t>Настоящее Положение</w:t>
      </w:r>
      <w:r w:rsidRPr="004047FF">
        <w:rPr>
          <w:rFonts w:ascii="Times New Roman" w:hAnsi="Times New Roman" w:cs="Times New Roman"/>
          <w:sz w:val="28"/>
          <w:szCs w:val="28"/>
        </w:rPr>
        <w:t xml:space="preserve"> </w:t>
      </w:r>
      <w:r w:rsidRPr="00C865D9">
        <w:rPr>
          <w:rFonts w:ascii="Times New Roman" w:hAnsi="Times New Roman" w:cs="Times New Roman"/>
          <w:sz w:val="28"/>
          <w:szCs w:val="28"/>
        </w:rPr>
        <w:t>устанавливает порядок деятельности по обеспечению первичных мер пожарной безопасности в населенных пунктах Круглоозерного сельсовета</w:t>
      </w:r>
      <w:r>
        <w:rPr>
          <w:rFonts w:ascii="Times New Roman" w:hAnsi="Times New Roman" w:cs="Times New Roman"/>
          <w:sz w:val="28"/>
          <w:szCs w:val="28"/>
        </w:rPr>
        <w:t xml:space="preserve"> Убинского района Новосибирской области (далее – Круглоозерный сельсовет)</w:t>
      </w:r>
      <w:r w:rsidRPr="00C865D9">
        <w:rPr>
          <w:rFonts w:ascii="Times New Roman" w:hAnsi="Times New Roman" w:cs="Times New Roman"/>
          <w:sz w:val="28"/>
          <w:szCs w:val="28"/>
        </w:rPr>
        <w:t>.</w:t>
      </w:r>
    </w:p>
    <w:p w:rsidR="00035032" w:rsidRPr="00C865D9" w:rsidRDefault="00035032" w:rsidP="00C865D9">
      <w:pPr>
        <w:keepNext/>
        <w:keepLine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w:t>
      </w:r>
      <w:r w:rsidRPr="00C865D9">
        <w:rPr>
          <w:rFonts w:ascii="Times New Roman" w:hAnsi="Times New Roman" w:cs="Times New Roman"/>
          <w:sz w:val="28"/>
          <w:szCs w:val="28"/>
        </w:rPr>
        <w:t>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правовыми актами Круглоозерного сельсовета, нормативными документами по пожарной безопасности.</w:t>
      </w:r>
    </w:p>
    <w:p w:rsidR="00035032" w:rsidRPr="00C865D9" w:rsidRDefault="00035032" w:rsidP="00C865D9">
      <w:pPr>
        <w:keepNext/>
        <w:keepLine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w:t>
      </w:r>
      <w:r w:rsidRPr="00C865D9">
        <w:rPr>
          <w:rFonts w:ascii="Times New Roman" w:hAnsi="Times New Roman" w:cs="Times New Roman"/>
          <w:sz w:val="28"/>
          <w:szCs w:val="28"/>
        </w:rPr>
        <w:t>Меры пожарной безопасности – действия по обеспечению пожарной безопасности, в том числе по выполнению требований пожарной безопасности.</w:t>
      </w:r>
    </w:p>
    <w:p w:rsidR="00035032" w:rsidRPr="00C865D9" w:rsidRDefault="00035032" w:rsidP="00C865D9">
      <w:pPr>
        <w:keepNext/>
        <w:keepLines/>
        <w:autoSpaceDE w:val="0"/>
        <w:autoSpaceDN w:val="0"/>
        <w:adjustRightInd w:val="0"/>
        <w:spacing w:after="0" w:line="240" w:lineRule="auto"/>
        <w:ind w:firstLine="709"/>
        <w:jc w:val="both"/>
        <w:rPr>
          <w:rFonts w:ascii="Times New Roman" w:hAnsi="Times New Roman" w:cs="Times New Roman"/>
          <w:sz w:val="28"/>
          <w:szCs w:val="28"/>
        </w:rPr>
      </w:pPr>
      <w:r w:rsidRPr="00C865D9">
        <w:rPr>
          <w:rFonts w:ascii="Times New Roman" w:hAnsi="Times New Roman" w:cs="Times New Roman"/>
          <w:sz w:val="28"/>
          <w:szCs w:val="28"/>
        </w:rP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w:t>
      </w:r>
      <w:r>
        <w:rPr>
          <w:rFonts w:ascii="Times New Roman" w:hAnsi="Times New Roman" w:cs="Times New Roman"/>
          <w:sz w:val="28"/>
          <w:szCs w:val="28"/>
        </w:rPr>
        <w:t>й по организации пожаротушения.</w:t>
      </w:r>
    </w:p>
    <w:p w:rsidR="00035032" w:rsidRPr="00C865D9" w:rsidRDefault="00035032" w:rsidP="00C865D9">
      <w:pPr>
        <w:keepNext/>
        <w:keepLines/>
        <w:autoSpaceDE w:val="0"/>
        <w:autoSpaceDN w:val="0"/>
        <w:adjustRightInd w:val="0"/>
        <w:spacing w:after="0" w:line="240" w:lineRule="auto"/>
        <w:ind w:firstLine="709"/>
        <w:jc w:val="both"/>
        <w:rPr>
          <w:rFonts w:ascii="Times New Roman" w:hAnsi="Times New Roman" w:cs="Times New Roman"/>
          <w:sz w:val="28"/>
          <w:szCs w:val="28"/>
        </w:rPr>
      </w:pPr>
      <w:r w:rsidRPr="00C865D9">
        <w:rPr>
          <w:rFonts w:ascii="Times New Roman" w:hAnsi="Times New Roman" w:cs="Times New Roman"/>
          <w:sz w:val="28"/>
          <w:szCs w:val="28"/>
        </w:rPr>
        <w:t>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w:t>
      </w:r>
      <w:r>
        <w:rPr>
          <w:rFonts w:ascii="Times New Roman" w:hAnsi="Times New Roman" w:cs="Times New Roman"/>
          <w:sz w:val="28"/>
          <w:szCs w:val="28"/>
        </w:rPr>
        <w:t>.2</w:t>
      </w:r>
      <w:r w:rsidRPr="00C865D9">
        <w:rPr>
          <w:rFonts w:ascii="Times New Roman" w:hAnsi="Times New Roman" w:cs="Times New Roman"/>
          <w:sz w:val="28"/>
          <w:szCs w:val="28"/>
        </w:rPr>
        <w:t xml:space="preserve"> настоящего Положения.</w:t>
      </w:r>
    </w:p>
    <w:p w:rsidR="00035032" w:rsidRPr="00C865D9" w:rsidRDefault="00035032" w:rsidP="00C865D9">
      <w:pPr>
        <w:keepNext/>
        <w:keepLine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w:t>
      </w:r>
      <w:r w:rsidRPr="00C865D9">
        <w:rPr>
          <w:rFonts w:ascii="Times New Roman" w:hAnsi="Times New Roman" w:cs="Times New Roman"/>
          <w:sz w:val="28"/>
          <w:szCs w:val="28"/>
        </w:rPr>
        <w:t>Первичные меры пожарной безопасности разрабатываются в соответствии с законода</w:t>
      </w:r>
      <w:r>
        <w:rPr>
          <w:rFonts w:ascii="Times New Roman" w:hAnsi="Times New Roman" w:cs="Times New Roman"/>
          <w:sz w:val="28"/>
          <w:szCs w:val="28"/>
        </w:rPr>
        <w:t>тельством Российской Федерации</w:t>
      </w:r>
      <w:r w:rsidRPr="00C865D9">
        <w:rPr>
          <w:rFonts w:ascii="Times New Roman" w:hAnsi="Times New Roman" w:cs="Times New Roman"/>
          <w:sz w:val="28"/>
          <w:szCs w:val="28"/>
        </w:rPr>
        <w:t xml:space="preserve">, </w:t>
      </w:r>
      <w:r>
        <w:rPr>
          <w:rFonts w:ascii="Times New Roman" w:hAnsi="Times New Roman" w:cs="Times New Roman"/>
          <w:sz w:val="28"/>
          <w:szCs w:val="28"/>
        </w:rPr>
        <w:t xml:space="preserve">Новосибирской </w:t>
      </w:r>
      <w:r w:rsidRPr="00C865D9">
        <w:rPr>
          <w:rFonts w:ascii="Times New Roman" w:hAnsi="Times New Roman" w:cs="Times New Roman"/>
          <w:sz w:val="28"/>
          <w:szCs w:val="28"/>
        </w:rPr>
        <w:t>области, федеральными и областными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035032" w:rsidRPr="00C865D9" w:rsidRDefault="00035032" w:rsidP="00C865D9">
      <w:pPr>
        <w:keepNext/>
        <w:keepLine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w:t>
      </w:r>
      <w:r w:rsidRPr="00C865D9">
        <w:rPr>
          <w:rFonts w:ascii="Times New Roman" w:hAnsi="Times New Roman" w:cs="Times New Roman"/>
          <w:sz w:val="28"/>
          <w:szCs w:val="28"/>
        </w:rPr>
        <w:t>Разработка и реализация первичных мер пожарной безопасности для организаций,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w:t>
      </w:r>
    </w:p>
    <w:p w:rsidR="00035032" w:rsidRPr="00C865D9" w:rsidRDefault="00035032" w:rsidP="00C865D9">
      <w:pPr>
        <w:keepNext/>
        <w:keepLines/>
        <w:autoSpaceDE w:val="0"/>
        <w:autoSpaceDN w:val="0"/>
        <w:adjustRightInd w:val="0"/>
        <w:spacing w:after="0" w:line="240" w:lineRule="auto"/>
        <w:ind w:firstLine="709"/>
        <w:jc w:val="both"/>
        <w:rPr>
          <w:rFonts w:ascii="Times New Roman" w:hAnsi="Times New Roman" w:cs="Times New Roman"/>
          <w:b/>
          <w:bCs/>
          <w:sz w:val="28"/>
          <w:szCs w:val="28"/>
          <w:highlight w:val="yellow"/>
          <w:u w:val="single"/>
        </w:rPr>
      </w:pPr>
      <w:r>
        <w:rPr>
          <w:rFonts w:ascii="Times New Roman" w:hAnsi="Times New Roman" w:cs="Times New Roman"/>
          <w:sz w:val="28"/>
          <w:szCs w:val="28"/>
        </w:rPr>
        <w:t>1.6. </w:t>
      </w:r>
      <w:r w:rsidRPr="00C865D9">
        <w:rPr>
          <w:rFonts w:ascii="Times New Roman" w:hAnsi="Times New Roman" w:cs="Times New Roman"/>
          <w:sz w:val="28"/>
          <w:szCs w:val="28"/>
        </w:rPr>
        <w:t>Деятельность по обеспечению первичных мер пожарной безопасности осуществляется администрацией Круглоозерного сельсовета, муниципальными предприятиями и учреждениями (далее – муниципальные организации), личным составом подразделений пожарной охраны и гражданами в соответствии с требованиями пожарной безопасности, установленными федеральными и областными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 нарушений требований пожарной безопасности.</w:t>
      </w:r>
    </w:p>
    <w:p w:rsidR="00035032" w:rsidRPr="00C865D9" w:rsidRDefault="00035032" w:rsidP="00C865D9">
      <w:pPr>
        <w:keepNext/>
        <w:keepLines/>
        <w:autoSpaceDE w:val="0"/>
        <w:autoSpaceDN w:val="0"/>
        <w:adjustRightInd w:val="0"/>
        <w:spacing w:after="0" w:line="240" w:lineRule="auto"/>
        <w:ind w:firstLine="709"/>
        <w:jc w:val="center"/>
        <w:rPr>
          <w:rFonts w:ascii="Times New Roman" w:hAnsi="Times New Roman" w:cs="Times New Roman"/>
          <w:sz w:val="28"/>
          <w:szCs w:val="28"/>
          <w:highlight w:val="yellow"/>
        </w:rPr>
      </w:pPr>
    </w:p>
    <w:p w:rsidR="00035032" w:rsidRPr="00C865D9" w:rsidRDefault="00035032" w:rsidP="00C865D9">
      <w:pPr>
        <w:keepNext/>
        <w:keepLine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2. </w:t>
      </w:r>
      <w:r w:rsidRPr="00C865D9">
        <w:rPr>
          <w:rFonts w:ascii="Times New Roman" w:hAnsi="Times New Roman" w:cs="Times New Roman"/>
          <w:b/>
          <w:bCs/>
          <w:sz w:val="28"/>
          <w:szCs w:val="28"/>
        </w:rPr>
        <w:t>Деятельность должностных лиц администрации Круглоозерного сельсовета</w:t>
      </w:r>
      <w:r w:rsidRPr="00C865D9">
        <w:rPr>
          <w:rFonts w:ascii="Times New Roman" w:hAnsi="Times New Roman" w:cs="Times New Roman"/>
          <w:sz w:val="28"/>
          <w:szCs w:val="28"/>
        </w:rPr>
        <w:t xml:space="preserve"> </w:t>
      </w:r>
      <w:r w:rsidRPr="00C865D9">
        <w:rPr>
          <w:rFonts w:ascii="Times New Roman" w:hAnsi="Times New Roman" w:cs="Times New Roman"/>
          <w:b/>
          <w:bCs/>
          <w:sz w:val="28"/>
          <w:szCs w:val="28"/>
        </w:rPr>
        <w:t>и руководителей муниципальных организаций по обеспечению первичных мер пожарной безопасности</w:t>
      </w:r>
    </w:p>
    <w:p w:rsidR="00035032" w:rsidRPr="00C865D9" w:rsidRDefault="00035032" w:rsidP="00C865D9">
      <w:pPr>
        <w:keepNext/>
        <w:keepLines/>
        <w:autoSpaceDE w:val="0"/>
        <w:autoSpaceDN w:val="0"/>
        <w:adjustRightInd w:val="0"/>
        <w:spacing w:after="0" w:line="240" w:lineRule="auto"/>
        <w:ind w:firstLine="709"/>
        <w:jc w:val="center"/>
        <w:rPr>
          <w:rFonts w:ascii="Times New Roman" w:hAnsi="Times New Roman" w:cs="Times New Roman"/>
          <w:sz w:val="28"/>
          <w:szCs w:val="28"/>
        </w:rPr>
      </w:pPr>
    </w:p>
    <w:p w:rsidR="00035032" w:rsidRPr="00C865D9" w:rsidRDefault="00035032" w:rsidP="00C865D9">
      <w:pPr>
        <w:keepNext/>
        <w:keepLines/>
        <w:autoSpaceDE w:val="0"/>
        <w:autoSpaceDN w:val="0"/>
        <w:adjustRightInd w:val="0"/>
        <w:spacing w:after="0" w:line="240" w:lineRule="auto"/>
        <w:ind w:firstLine="709"/>
        <w:jc w:val="both"/>
        <w:rPr>
          <w:rFonts w:ascii="Times New Roman" w:hAnsi="Times New Roman" w:cs="Times New Roman"/>
          <w:sz w:val="28"/>
          <w:szCs w:val="28"/>
        </w:rPr>
      </w:pPr>
      <w:r w:rsidRPr="00C865D9">
        <w:rPr>
          <w:rFonts w:ascii="Times New Roman" w:hAnsi="Times New Roman" w:cs="Times New Roman"/>
          <w:sz w:val="28"/>
          <w:szCs w:val="28"/>
        </w:rPr>
        <w:t>Глава Круглоозерного сельсовета</w:t>
      </w:r>
      <w:r>
        <w:rPr>
          <w:rFonts w:ascii="Times New Roman" w:hAnsi="Times New Roman" w:cs="Times New Roman"/>
          <w:sz w:val="28"/>
          <w:szCs w:val="28"/>
        </w:rPr>
        <w:t>, уполномоченное</w:t>
      </w:r>
      <w:r w:rsidRPr="00C865D9">
        <w:rPr>
          <w:rFonts w:ascii="Times New Roman" w:hAnsi="Times New Roman" w:cs="Times New Roman"/>
          <w:sz w:val="28"/>
          <w:szCs w:val="28"/>
        </w:rPr>
        <w:t xml:space="preserve"> им должностное лицо администрации Круглоозерного сельсовета, а также руководители муниципальных организаций:</w:t>
      </w:r>
    </w:p>
    <w:p w:rsidR="00035032" w:rsidRPr="00C865D9" w:rsidRDefault="00035032" w:rsidP="00C865D9">
      <w:pPr>
        <w:keepNext/>
        <w:keepLine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w:t>
      </w:r>
      <w:r w:rsidRPr="00C865D9">
        <w:rPr>
          <w:rFonts w:ascii="Times New Roman" w:hAnsi="Times New Roman" w:cs="Times New Roman"/>
          <w:sz w:val="28"/>
          <w:szCs w:val="28"/>
        </w:rPr>
        <w:t>Организуют и контролируют деятельность по обеспечению первичных мер пожарной безопасности, направленную на выполнение требований пожарной безопасности в границах населенных пунктов, в зданиях и сооружениях муниципальных организ</w:t>
      </w:r>
      <w:r>
        <w:rPr>
          <w:rFonts w:ascii="Times New Roman" w:hAnsi="Times New Roman" w:cs="Times New Roman"/>
          <w:sz w:val="28"/>
          <w:szCs w:val="28"/>
        </w:rPr>
        <w:t>аций Круглоозерного сельсовета.</w:t>
      </w:r>
    </w:p>
    <w:p w:rsidR="00035032" w:rsidRPr="00C865D9" w:rsidRDefault="00035032" w:rsidP="00C865D9">
      <w:pPr>
        <w:keepNext/>
        <w:keepLine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w:t>
      </w:r>
      <w:r w:rsidRPr="00C865D9">
        <w:rPr>
          <w:rFonts w:ascii="Times New Roman" w:hAnsi="Times New Roman" w:cs="Times New Roman"/>
          <w:sz w:val="28"/>
          <w:szCs w:val="28"/>
        </w:rPr>
        <w:t xml:space="preserve">При необходимости участвуют в работе заседаний Комиссии по предупреждению и ликвидации чрезвычайных ситуаций и обеспечению пожарной безопасности </w:t>
      </w:r>
      <w:r>
        <w:rPr>
          <w:rFonts w:ascii="Times New Roman" w:hAnsi="Times New Roman" w:cs="Times New Roman"/>
          <w:sz w:val="28"/>
          <w:szCs w:val="28"/>
        </w:rPr>
        <w:t xml:space="preserve">при </w:t>
      </w:r>
      <w:r w:rsidRPr="00C865D9">
        <w:rPr>
          <w:rFonts w:ascii="Times New Roman" w:hAnsi="Times New Roman" w:cs="Times New Roman"/>
          <w:sz w:val="28"/>
          <w:szCs w:val="28"/>
        </w:rPr>
        <w:t>администрации Круглоозерного сельсовета, выполняют ее решения, вносят предложения на ее заседания.</w:t>
      </w:r>
    </w:p>
    <w:p w:rsidR="00035032" w:rsidRPr="00C865D9" w:rsidRDefault="00035032" w:rsidP="00C865D9">
      <w:pPr>
        <w:keepNext/>
        <w:keepLine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w:t>
      </w:r>
      <w:r w:rsidRPr="00C865D9">
        <w:rPr>
          <w:rFonts w:ascii="Times New Roman" w:hAnsi="Times New Roman" w:cs="Times New Roman"/>
          <w:sz w:val="28"/>
          <w:szCs w:val="28"/>
        </w:rPr>
        <w:t>Осуществляют размещение заказов на поставки товаров, выполнение работ и оказание услуг в области пожарной безопа</w:t>
      </w:r>
      <w:r>
        <w:rPr>
          <w:rFonts w:ascii="Times New Roman" w:hAnsi="Times New Roman" w:cs="Times New Roman"/>
          <w:sz w:val="28"/>
          <w:szCs w:val="28"/>
        </w:rPr>
        <w:t>сности для муниципальных нужд К</w:t>
      </w:r>
      <w:r w:rsidRPr="00C865D9">
        <w:rPr>
          <w:rFonts w:ascii="Times New Roman" w:hAnsi="Times New Roman" w:cs="Times New Roman"/>
          <w:sz w:val="28"/>
          <w:szCs w:val="28"/>
        </w:rPr>
        <w:t>руглоозерного сельсовета в соответствии с Порядком финансирования из бюджета Круглоозерного сельсовета расходов на обеспечение первичных мер пожарной безопасности (прил</w:t>
      </w:r>
      <w:r>
        <w:rPr>
          <w:rFonts w:ascii="Times New Roman" w:hAnsi="Times New Roman" w:cs="Times New Roman"/>
          <w:sz w:val="28"/>
          <w:szCs w:val="28"/>
        </w:rPr>
        <w:t>ожение к настоящему Положению).</w:t>
      </w:r>
    </w:p>
    <w:p w:rsidR="00035032" w:rsidRPr="00C865D9" w:rsidRDefault="00035032" w:rsidP="00C865D9">
      <w:pPr>
        <w:keepNext/>
        <w:keepLine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w:t>
      </w:r>
      <w:r w:rsidRPr="00C865D9">
        <w:rPr>
          <w:rFonts w:ascii="Times New Roman" w:hAnsi="Times New Roman" w:cs="Times New Roman"/>
          <w:sz w:val="28"/>
          <w:szCs w:val="28"/>
        </w:rPr>
        <w:t xml:space="preserve">По согласованию с </w:t>
      </w:r>
      <w:r w:rsidRPr="00576FB8">
        <w:rPr>
          <w:rFonts w:ascii="Times New Roman" w:hAnsi="Times New Roman" w:cs="Times New Roman"/>
          <w:sz w:val="28"/>
          <w:szCs w:val="28"/>
        </w:rPr>
        <w:t xml:space="preserve">ОНД по Убинскому району ГУ МЧС России по Новосибирской области </w:t>
      </w:r>
      <w:r w:rsidRPr="00C865D9">
        <w:rPr>
          <w:rFonts w:ascii="Times New Roman" w:hAnsi="Times New Roman" w:cs="Times New Roman"/>
          <w:sz w:val="28"/>
          <w:szCs w:val="28"/>
        </w:rPr>
        <w:t>определяют перечни первичных мер пожарной безопасности для муниципальных организаций, рассчитывают объемы бюджетных и внебюджетных средств, необходимых для реализации перви</w:t>
      </w:r>
      <w:r>
        <w:rPr>
          <w:rFonts w:ascii="Times New Roman" w:hAnsi="Times New Roman" w:cs="Times New Roman"/>
          <w:sz w:val="28"/>
          <w:szCs w:val="28"/>
        </w:rPr>
        <w:t>чных мер пожарной безопасности.</w:t>
      </w:r>
    </w:p>
    <w:p w:rsidR="00035032" w:rsidRPr="00C865D9" w:rsidRDefault="00035032" w:rsidP="00C865D9">
      <w:pPr>
        <w:keepNext/>
        <w:keepLine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w:t>
      </w:r>
      <w:r w:rsidRPr="00C865D9">
        <w:rPr>
          <w:rFonts w:ascii="Times New Roman" w:hAnsi="Times New Roman" w:cs="Times New Roman"/>
          <w:sz w:val="28"/>
          <w:szCs w:val="28"/>
        </w:rPr>
        <w:t>Организуют в порядке, установленном федеральными и областными правовыми актами, обучение работников администрации Круглоозерного сельсовета, муниципальных организаций мерам пожарной безопасности.</w:t>
      </w:r>
    </w:p>
    <w:p w:rsidR="00035032" w:rsidRPr="00C865D9" w:rsidRDefault="00035032" w:rsidP="00C865D9">
      <w:pPr>
        <w:keepNext/>
        <w:keepLine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2.6. </w:t>
      </w:r>
      <w:r w:rsidRPr="00C865D9">
        <w:rPr>
          <w:rFonts w:ascii="Times New Roman" w:hAnsi="Times New Roman" w:cs="Times New Roman"/>
          <w:sz w:val="28"/>
          <w:szCs w:val="28"/>
        </w:rPr>
        <w:t xml:space="preserve">Согласовывают разрабатываемые </w:t>
      </w:r>
      <w:r w:rsidRPr="00576FB8">
        <w:rPr>
          <w:rFonts w:ascii="Times New Roman" w:hAnsi="Times New Roman" w:cs="Times New Roman"/>
          <w:sz w:val="28"/>
          <w:szCs w:val="28"/>
        </w:rPr>
        <w:t xml:space="preserve">ОНД по Убинскому району ГУ МЧС России по Новосибирской области </w:t>
      </w:r>
      <w:r w:rsidRPr="00C865D9">
        <w:rPr>
          <w:rFonts w:ascii="Times New Roman" w:hAnsi="Times New Roman" w:cs="Times New Roman"/>
          <w:sz w:val="28"/>
          <w:szCs w:val="28"/>
        </w:rPr>
        <w:t>порядок и сроки проведения пожарно-тактических учений, занятий с отработкой планов эвакуации на объектах муниципальных организаций, включая вопросы противопожарной пропаганды.</w:t>
      </w:r>
    </w:p>
    <w:p w:rsidR="00035032" w:rsidRPr="00C865D9" w:rsidRDefault="00035032" w:rsidP="00C865D9">
      <w:pPr>
        <w:keepNext/>
        <w:keepLine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w:t>
      </w:r>
      <w:r w:rsidRPr="00C865D9">
        <w:rPr>
          <w:rFonts w:ascii="Times New Roman" w:hAnsi="Times New Roman" w:cs="Times New Roman"/>
          <w:sz w:val="28"/>
          <w:szCs w:val="28"/>
        </w:rPr>
        <w:t xml:space="preserve">Предоставляют по запросам </w:t>
      </w:r>
      <w:r w:rsidRPr="00576FB8">
        <w:rPr>
          <w:rFonts w:ascii="Times New Roman" w:hAnsi="Times New Roman" w:cs="Times New Roman"/>
          <w:sz w:val="28"/>
          <w:szCs w:val="28"/>
        </w:rPr>
        <w:t xml:space="preserve">ОНД по Убинскому району ГУ МЧС России по Новосибирской области </w:t>
      </w:r>
      <w:r w:rsidRPr="00C865D9">
        <w:rPr>
          <w:rFonts w:ascii="Times New Roman" w:hAnsi="Times New Roman" w:cs="Times New Roman"/>
          <w:sz w:val="28"/>
          <w:szCs w:val="28"/>
        </w:rPr>
        <w:t>сведения и документы о состоянии пожарной безопасности в муниципальных организациях.</w:t>
      </w:r>
    </w:p>
    <w:p w:rsidR="00035032" w:rsidRPr="00C865D9" w:rsidRDefault="00035032" w:rsidP="00C865D9">
      <w:pPr>
        <w:keepNext/>
        <w:keepLine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2.8. </w:t>
      </w:r>
      <w:r w:rsidRPr="00C865D9">
        <w:rPr>
          <w:rFonts w:ascii="Times New Roman" w:hAnsi="Times New Roman" w:cs="Times New Roman"/>
          <w:sz w:val="28"/>
          <w:szCs w:val="28"/>
        </w:rPr>
        <w:t>Осуществляют взаимодействие по вопросам профилактики пожаров с контрольными и надзорными органами на основании соответствующих соглашений.</w:t>
      </w:r>
    </w:p>
    <w:p w:rsidR="00035032" w:rsidRPr="00C865D9" w:rsidRDefault="00035032" w:rsidP="00C865D9">
      <w:pPr>
        <w:keepNext/>
        <w:keepLine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2.9. </w:t>
      </w:r>
      <w:r w:rsidRPr="00C865D9">
        <w:rPr>
          <w:rFonts w:ascii="Times New Roman" w:hAnsi="Times New Roman" w:cs="Times New Roman"/>
          <w:sz w:val="28"/>
          <w:szCs w:val="28"/>
        </w:rPr>
        <w:t>Организуют и проводят противопожарную пропаганду в муниципальных организациях. При этом:</w:t>
      </w:r>
    </w:p>
    <w:p w:rsidR="00035032" w:rsidRPr="00C865D9" w:rsidRDefault="00035032" w:rsidP="00C865D9">
      <w:pPr>
        <w:keepNext/>
        <w:keepLines/>
        <w:autoSpaceDE w:val="0"/>
        <w:autoSpaceDN w:val="0"/>
        <w:adjustRightInd w:val="0"/>
        <w:spacing w:after="0" w:line="240" w:lineRule="auto"/>
        <w:ind w:firstLine="709"/>
        <w:jc w:val="both"/>
        <w:rPr>
          <w:rFonts w:ascii="Times New Roman" w:hAnsi="Times New Roman" w:cs="Times New Roman"/>
          <w:sz w:val="28"/>
          <w:szCs w:val="28"/>
        </w:rPr>
      </w:pPr>
      <w:r w:rsidRPr="00C865D9">
        <w:rPr>
          <w:rFonts w:ascii="Times New Roman" w:hAnsi="Times New Roman" w:cs="Times New Roman"/>
          <w:sz w:val="28"/>
          <w:szCs w:val="28"/>
        </w:rPr>
        <w:t>организуют информирование работников муниципальной организации о проблемах и путях обеспечения пожарной безопасности;</w:t>
      </w:r>
    </w:p>
    <w:p w:rsidR="00035032" w:rsidRPr="00C865D9" w:rsidRDefault="00035032" w:rsidP="00C865D9">
      <w:pPr>
        <w:keepNext/>
        <w:keepLines/>
        <w:autoSpaceDE w:val="0"/>
        <w:autoSpaceDN w:val="0"/>
        <w:adjustRightInd w:val="0"/>
        <w:spacing w:after="0" w:line="240" w:lineRule="auto"/>
        <w:ind w:firstLine="709"/>
        <w:jc w:val="both"/>
        <w:rPr>
          <w:rFonts w:ascii="Times New Roman" w:hAnsi="Times New Roman" w:cs="Times New Roman"/>
          <w:sz w:val="28"/>
          <w:szCs w:val="28"/>
        </w:rPr>
      </w:pPr>
      <w:r w:rsidRPr="00C865D9">
        <w:rPr>
          <w:rFonts w:ascii="Times New Roman" w:hAnsi="Times New Roman" w:cs="Times New Roman"/>
          <w:sz w:val="28"/>
          <w:szCs w:val="28"/>
        </w:rPr>
        <w:t>содействуют изданию и распространению специальной литературы, размещению технических средств информационного характера с тематикой, направленной на обеспечение пожарной безопасности, на зданиях, сооружениях, земельных участках, находящихся в собственности Круглоозерного сельсовета;</w:t>
      </w:r>
    </w:p>
    <w:p w:rsidR="00035032" w:rsidRPr="00C865D9" w:rsidRDefault="00035032" w:rsidP="00C865D9">
      <w:pPr>
        <w:keepNext/>
        <w:keepLines/>
        <w:autoSpaceDE w:val="0"/>
        <w:autoSpaceDN w:val="0"/>
        <w:adjustRightInd w:val="0"/>
        <w:spacing w:after="0" w:line="240" w:lineRule="auto"/>
        <w:ind w:firstLine="709"/>
        <w:jc w:val="both"/>
        <w:rPr>
          <w:rFonts w:ascii="Times New Roman" w:hAnsi="Times New Roman" w:cs="Times New Roman"/>
          <w:sz w:val="28"/>
          <w:szCs w:val="28"/>
        </w:rPr>
      </w:pPr>
      <w:r w:rsidRPr="00C865D9">
        <w:rPr>
          <w:rFonts w:ascii="Times New Roman" w:hAnsi="Times New Roman" w:cs="Times New Roman"/>
          <w:sz w:val="28"/>
          <w:szCs w:val="28"/>
        </w:rPr>
        <w:t>участвуют в организации тематических выставок, смотров, конкурсов и конференций;</w:t>
      </w:r>
    </w:p>
    <w:p w:rsidR="00035032" w:rsidRPr="00C865D9" w:rsidRDefault="00035032" w:rsidP="00C865D9">
      <w:pPr>
        <w:keepNext/>
        <w:keepLines/>
        <w:autoSpaceDE w:val="0"/>
        <w:autoSpaceDN w:val="0"/>
        <w:adjustRightInd w:val="0"/>
        <w:spacing w:after="0" w:line="240" w:lineRule="auto"/>
        <w:ind w:firstLine="709"/>
        <w:jc w:val="both"/>
        <w:rPr>
          <w:rFonts w:ascii="Times New Roman" w:hAnsi="Times New Roman" w:cs="Times New Roman"/>
          <w:sz w:val="28"/>
          <w:szCs w:val="28"/>
        </w:rPr>
      </w:pPr>
      <w:r w:rsidRPr="00C865D9">
        <w:rPr>
          <w:rFonts w:ascii="Times New Roman" w:hAnsi="Times New Roman" w:cs="Times New Roman"/>
          <w:sz w:val="28"/>
          <w:szCs w:val="28"/>
        </w:rPr>
        <w:t>привлекают к деятельности по осуществлению противопожарной пропаганды организации и граждан.</w:t>
      </w:r>
    </w:p>
    <w:p w:rsidR="00035032" w:rsidRPr="00C865D9" w:rsidRDefault="00035032" w:rsidP="00C865D9">
      <w:pPr>
        <w:keepNext/>
        <w:keepLines/>
        <w:spacing w:after="0" w:line="240" w:lineRule="auto"/>
        <w:ind w:firstLine="709"/>
        <w:jc w:val="right"/>
        <w:rPr>
          <w:rFonts w:ascii="Times New Roman" w:eastAsia="DejaVu Sans" w:hAnsi="Times New Roman"/>
          <w:kern w:val="2"/>
          <w:sz w:val="28"/>
          <w:szCs w:val="28"/>
          <w:lang w:eastAsia="en-US"/>
        </w:rPr>
      </w:pPr>
    </w:p>
    <w:p w:rsidR="00035032" w:rsidRDefault="00035032" w:rsidP="00C865D9">
      <w:pPr>
        <w:keepNext/>
        <w:keepLines/>
        <w:spacing w:after="0" w:line="240" w:lineRule="auto"/>
        <w:ind w:firstLine="709"/>
        <w:jc w:val="right"/>
        <w:rPr>
          <w:rFonts w:ascii="Times New Roman" w:hAnsi="Times New Roman" w:cs="Times New Roman"/>
          <w:sz w:val="28"/>
          <w:szCs w:val="28"/>
        </w:rPr>
      </w:pPr>
    </w:p>
    <w:p w:rsidR="00035032" w:rsidRDefault="00035032" w:rsidP="00C865D9">
      <w:pPr>
        <w:keepNext/>
        <w:keepLines/>
        <w:spacing w:after="0" w:line="240" w:lineRule="auto"/>
        <w:ind w:firstLine="709"/>
        <w:jc w:val="right"/>
        <w:rPr>
          <w:rFonts w:ascii="Times New Roman" w:hAnsi="Times New Roman" w:cs="Times New Roman"/>
          <w:sz w:val="28"/>
          <w:szCs w:val="28"/>
        </w:rPr>
      </w:pPr>
    </w:p>
    <w:p w:rsidR="00035032" w:rsidRDefault="00035032" w:rsidP="00C865D9">
      <w:pPr>
        <w:keepNext/>
        <w:keepLines/>
        <w:spacing w:after="0" w:line="240" w:lineRule="auto"/>
        <w:ind w:firstLine="709"/>
        <w:jc w:val="right"/>
        <w:rPr>
          <w:rFonts w:ascii="Times New Roman" w:hAnsi="Times New Roman" w:cs="Times New Roman"/>
          <w:sz w:val="28"/>
          <w:szCs w:val="28"/>
        </w:rPr>
      </w:pPr>
    </w:p>
    <w:p w:rsidR="00035032" w:rsidRDefault="00035032" w:rsidP="00C865D9">
      <w:pPr>
        <w:keepNext/>
        <w:keepLines/>
        <w:spacing w:after="0" w:line="240" w:lineRule="auto"/>
        <w:ind w:firstLine="709"/>
        <w:jc w:val="right"/>
        <w:rPr>
          <w:rFonts w:ascii="Times New Roman" w:hAnsi="Times New Roman" w:cs="Times New Roman"/>
          <w:sz w:val="28"/>
          <w:szCs w:val="28"/>
        </w:rPr>
      </w:pPr>
    </w:p>
    <w:p w:rsidR="00035032" w:rsidRDefault="00035032" w:rsidP="00C865D9">
      <w:pPr>
        <w:keepNext/>
        <w:keepLines/>
        <w:spacing w:after="0" w:line="240" w:lineRule="auto"/>
        <w:ind w:firstLine="709"/>
        <w:jc w:val="right"/>
        <w:rPr>
          <w:rFonts w:ascii="Times New Roman" w:hAnsi="Times New Roman" w:cs="Times New Roman"/>
          <w:sz w:val="28"/>
          <w:szCs w:val="28"/>
        </w:rPr>
      </w:pPr>
    </w:p>
    <w:p w:rsidR="00035032" w:rsidRDefault="00035032" w:rsidP="00C865D9">
      <w:pPr>
        <w:keepNext/>
        <w:keepLines/>
        <w:spacing w:after="0" w:line="240" w:lineRule="auto"/>
        <w:ind w:firstLine="709"/>
        <w:jc w:val="right"/>
        <w:rPr>
          <w:rFonts w:ascii="Times New Roman" w:hAnsi="Times New Roman" w:cs="Times New Roman"/>
          <w:sz w:val="28"/>
          <w:szCs w:val="28"/>
        </w:rPr>
      </w:pPr>
    </w:p>
    <w:p w:rsidR="00035032" w:rsidRDefault="00035032" w:rsidP="00C865D9">
      <w:pPr>
        <w:keepNext/>
        <w:keepLines/>
        <w:spacing w:after="0" w:line="240" w:lineRule="auto"/>
        <w:ind w:firstLine="709"/>
        <w:jc w:val="right"/>
        <w:rPr>
          <w:rFonts w:ascii="Times New Roman" w:hAnsi="Times New Roman" w:cs="Times New Roman"/>
          <w:sz w:val="28"/>
          <w:szCs w:val="28"/>
        </w:rPr>
      </w:pPr>
    </w:p>
    <w:p w:rsidR="00035032" w:rsidRDefault="00035032" w:rsidP="00C865D9">
      <w:pPr>
        <w:keepNext/>
        <w:keepLines/>
        <w:spacing w:after="0" w:line="240" w:lineRule="auto"/>
        <w:ind w:firstLine="709"/>
        <w:jc w:val="right"/>
        <w:rPr>
          <w:rFonts w:ascii="Times New Roman" w:hAnsi="Times New Roman" w:cs="Times New Roman"/>
          <w:sz w:val="28"/>
          <w:szCs w:val="28"/>
        </w:rPr>
      </w:pPr>
    </w:p>
    <w:p w:rsidR="00035032" w:rsidRDefault="00035032" w:rsidP="00C865D9">
      <w:pPr>
        <w:keepNext/>
        <w:keepLines/>
        <w:spacing w:after="0" w:line="240" w:lineRule="auto"/>
        <w:ind w:firstLine="709"/>
        <w:jc w:val="right"/>
        <w:rPr>
          <w:rFonts w:ascii="Times New Roman" w:hAnsi="Times New Roman" w:cs="Times New Roman"/>
          <w:sz w:val="28"/>
          <w:szCs w:val="28"/>
        </w:rPr>
      </w:pPr>
    </w:p>
    <w:p w:rsidR="00035032" w:rsidRDefault="00035032" w:rsidP="00C865D9">
      <w:pPr>
        <w:keepNext/>
        <w:keepLines/>
        <w:spacing w:after="0" w:line="240" w:lineRule="auto"/>
        <w:ind w:firstLine="709"/>
        <w:jc w:val="right"/>
        <w:rPr>
          <w:rFonts w:ascii="Times New Roman" w:hAnsi="Times New Roman" w:cs="Times New Roman"/>
          <w:sz w:val="28"/>
          <w:szCs w:val="28"/>
        </w:rPr>
      </w:pPr>
    </w:p>
    <w:p w:rsidR="00035032" w:rsidRDefault="00035032" w:rsidP="00C865D9">
      <w:pPr>
        <w:keepNext/>
        <w:keepLines/>
        <w:spacing w:after="0" w:line="240" w:lineRule="auto"/>
        <w:ind w:firstLine="709"/>
        <w:jc w:val="right"/>
        <w:rPr>
          <w:rFonts w:ascii="Times New Roman" w:hAnsi="Times New Roman" w:cs="Times New Roman"/>
          <w:sz w:val="28"/>
          <w:szCs w:val="28"/>
        </w:rPr>
      </w:pPr>
    </w:p>
    <w:p w:rsidR="00035032" w:rsidRDefault="00035032" w:rsidP="00C865D9">
      <w:pPr>
        <w:keepNext/>
        <w:keepLines/>
        <w:spacing w:after="0" w:line="240" w:lineRule="auto"/>
        <w:ind w:firstLine="709"/>
        <w:jc w:val="right"/>
        <w:rPr>
          <w:rFonts w:ascii="Times New Roman" w:hAnsi="Times New Roman" w:cs="Times New Roman"/>
          <w:sz w:val="28"/>
          <w:szCs w:val="28"/>
        </w:rPr>
      </w:pPr>
    </w:p>
    <w:p w:rsidR="00035032" w:rsidRDefault="00035032" w:rsidP="00C865D9">
      <w:pPr>
        <w:keepNext/>
        <w:keepLines/>
        <w:spacing w:after="0" w:line="240" w:lineRule="auto"/>
        <w:ind w:firstLine="709"/>
        <w:jc w:val="right"/>
        <w:rPr>
          <w:rFonts w:ascii="Times New Roman" w:hAnsi="Times New Roman" w:cs="Times New Roman"/>
          <w:sz w:val="28"/>
          <w:szCs w:val="28"/>
        </w:rPr>
      </w:pPr>
    </w:p>
    <w:p w:rsidR="00035032" w:rsidRDefault="00035032" w:rsidP="00C865D9">
      <w:pPr>
        <w:keepNext/>
        <w:keepLines/>
        <w:spacing w:after="0" w:line="240" w:lineRule="auto"/>
        <w:ind w:firstLine="709"/>
        <w:jc w:val="right"/>
        <w:rPr>
          <w:rFonts w:ascii="Times New Roman" w:hAnsi="Times New Roman" w:cs="Times New Roman"/>
          <w:sz w:val="28"/>
          <w:szCs w:val="28"/>
        </w:rPr>
      </w:pPr>
    </w:p>
    <w:p w:rsidR="00035032" w:rsidRDefault="00035032" w:rsidP="00C865D9">
      <w:pPr>
        <w:keepNext/>
        <w:keepLines/>
        <w:spacing w:after="0" w:line="240" w:lineRule="auto"/>
        <w:ind w:firstLine="709"/>
        <w:jc w:val="right"/>
        <w:rPr>
          <w:rFonts w:ascii="Times New Roman" w:hAnsi="Times New Roman" w:cs="Times New Roman"/>
          <w:sz w:val="28"/>
          <w:szCs w:val="28"/>
        </w:rPr>
      </w:pPr>
    </w:p>
    <w:p w:rsidR="00035032" w:rsidRDefault="00035032" w:rsidP="00C865D9">
      <w:pPr>
        <w:keepNext/>
        <w:keepLines/>
        <w:spacing w:after="0" w:line="240" w:lineRule="auto"/>
        <w:ind w:firstLine="709"/>
        <w:jc w:val="right"/>
        <w:rPr>
          <w:rFonts w:ascii="Times New Roman" w:hAnsi="Times New Roman" w:cs="Times New Roman"/>
          <w:sz w:val="28"/>
          <w:szCs w:val="28"/>
        </w:rPr>
      </w:pPr>
    </w:p>
    <w:p w:rsidR="00035032" w:rsidRDefault="00035032" w:rsidP="00C865D9">
      <w:pPr>
        <w:keepNext/>
        <w:keepLines/>
        <w:spacing w:after="0" w:line="240" w:lineRule="auto"/>
        <w:ind w:firstLine="709"/>
        <w:jc w:val="right"/>
        <w:rPr>
          <w:rFonts w:ascii="Times New Roman" w:hAnsi="Times New Roman" w:cs="Times New Roman"/>
          <w:sz w:val="28"/>
          <w:szCs w:val="28"/>
        </w:rPr>
      </w:pPr>
    </w:p>
    <w:p w:rsidR="00035032" w:rsidRDefault="00035032" w:rsidP="00C865D9">
      <w:pPr>
        <w:keepNext/>
        <w:keepLines/>
        <w:spacing w:after="0" w:line="240" w:lineRule="auto"/>
        <w:ind w:firstLine="709"/>
        <w:jc w:val="right"/>
        <w:rPr>
          <w:rFonts w:ascii="Times New Roman" w:hAnsi="Times New Roman" w:cs="Times New Roman"/>
          <w:sz w:val="28"/>
          <w:szCs w:val="28"/>
        </w:rPr>
      </w:pPr>
    </w:p>
    <w:p w:rsidR="00035032" w:rsidRDefault="00035032" w:rsidP="00C865D9">
      <w:pPr>
        <w:keepNext/>
        <w:keepLines/>
        <w:spacing w:after="0" w:line="240" w:lineRule="auto"/>
        <w:ind w:firstLine="709"/>
        <w:jc w:val="right"/>
        <w:rPr>
          <w:rFonts w:ascii="Times New Roman" w:hAnsi="Times New Roman" w:cs="Times New Roman"/>
          <w:sz w:val="28"/>
          <w:szCs w:val="28"/>
        </w:rPr>
      </w:pPr>
    </w:p>
    <w:p w:rsidR="00035032" w:rsidRDefault="00035032" w:rsidP="00C865D9">
      <w:pPr>
        <w:keepNext/>
        <w:keepLines/>
        <w:spacing w:after="0" w:line="240" w:lineRule="auto"/>
        <w:ind w:firstLine="709"/>
        <w:jc w:val="right"/>
        <w:rPr>
          <w:rFonts w:ascii="Times New Roman" w:hAnsi="Times New Roman" w:cs="Times New Roman"/>
          <w:sz w:val="28"/>
          <w:szCs w:val="28"/>
        </w:rPr>
      </w:pPr>
    </w:p>
    <w:p w:rsidR="00035032" w:rsidRDefault="00035032" w:rsidP="00C865D9">
      <w:pPr>
        <w:keepNext/>
        <w:keepLines/>
        <w:spacing w:after="0" w:line="240" w:lineRule="auto"/>
        <w:ind w:firstLine="709"/>
        <w:jc w:val="right"/>
        <w:rPr>
          <w:rFonts w:ascii="Times New Roman" w:hAnsi="Times New Roman" w:cs="Times New Roman"/>
          <w:sz w:val="28"/>
          <w:szCs w:val="28"/>
        </w:rPr>
      </w:pPr>
    </w:p>
    <w:p w:rsidR="00035032" w:rsidRDefault="00035032" w:rsidP="00C865D9">
      <w:pPr>
        <w:keepNext/>
        <w:keepLines/>
        <w:spacing w:after="0" w:line="240" w:lineRule="auto"/>
        <w:ind w:firstLine="709"/>
        <w:jc w:val="right"/>
        <w:rPr>
          <w:rFonts w:ascii="Times New Roman" w:hAnsi="Times New Roman" w:cs="Times New Roman"/>
          <w:sz w:val="28"/>
          <w:szCs w:val="28"/>
        </w:rPr>
      </w:pPr>
    </w:p>
    <w:p w:rsidR="00035032" w:rsidRDefault="00035032" w:rsidP="00C865D9">
      <w:pPr>
        <w:keepNext/>
        <w:keepLines/>
        <w:spacing w:after="0" w:line="240" w:lineRule="auto"/>
        <w:ind w:firstLine="709"/>
        <w:jc w:val="right"/>
        <w:rPr>
          <w:rFonts w:ascii="Times New Roman" w:hAnsi="Times New Roman" w:cs="Times New Roman"/>
          <w:sz w:val="28"/>
          <w:szCs w:val="28"/>
        </w:rPr>
      </w:pPr>
    </w:p>
    <w:p w:rsidR="00035032" w:rsidRDefault="00035032" w:rsidP="00C865D9">
      <w:pPr>
        <w:keepNext/>
        <w:keepLines/>
        <w:spacing w:after="0" w:line="240" w:lineRule="auto"/>
        <w:ind w:firstLine="709"/>
        <w:jc w:val="right"/>
        <w:rPr>
          <w:rFonts w:ascii="Times New Roman" w:hAnsi="Times New Roman" w:cs="Times New Roman"/>
          <w:sz w:val="28"/>
          <w:szCs w:val="28"/>
        </w:rPr>
      </w:pPr>
    </w:p>
    <w:p w:rsidR="00035032" w:rsidRDefault="00035032" w:rsidP="00C865D9">
      <w:pPr>
        <w:keepNext/>
        <w:keepLines/>
        <w:spacing w:after="0" w:line="240" w:lineRule="auto"/>
        <w:ind w:firstLine="709"/>
        <w:jc w:val="right"/>
        <w:rPr>
          <w:rFonts w:ascii="Times New Roman" w:hAnsi="Times New Roman" w:cs="Times New Roman"/>
          <w:sz w:val="28"/>
          <w:szCs w:val="28"/>
        </w:rPr>
      </w:pPr>
    </w:p>
    <w:p w:rsidR="00035032" w:rsidRDefault="00035032" w:rsidP="00C865D9">
      <w:pPr>
        <w:keepNext/>
        <w:keepLines/>
        <w:spacing w:after="0" w:line="240" w:lineRule="auto"/>
        <w:ind w:firstLine="709"/>
        <w:jc w:val="right"/>
        <w:rPr>
          <w:rFonts w:ascii="Times New Roman" w:hAnsi="Times New Roman" w:cs="Times New Roman"/>
          <w:sz w:val="28"/>
          <w:szCs w:val="28"/>
        </w:rPr>
      </w:pPr>
    </w:p>
    <w:p w:rsidR="00035032" w:rsidRDefault="00035032" w:rsidP="00C865D9">
      <w:pPr>
        <w:keepNext/>
        <w:keepLines/>
        <w:spacing w:after="0" w:line="240" w:lineRule="auto"/>
        <w:ind w:firstLine="709"/>
        <w:jc w:val="right"/>
        <w:rPr>
          <w:rFonts w:ascii="Times New Roman" w:hAnsi="Times New Roman" w:cs="Times New Roman"/>
          <w:sz w:val="28"/>
          <w:szCs w:val="28"/>
        </w:rPr>
      </w:pPr>
    </w:p>
    <w:p w:rsidR="00035032" w:rsidRDefault="00035032" w:rsidP="00C865D9">
      <w:pPr>
        <w:keepNext/>
        <w:keepLines/>
        <w:spacing w:after="0" w:line="240" w:lineRule="auto"/>
        <w:ind w:firstLine="709"/>
        <w:jc w:val="right"/>
        <w:rPr>
          <w:rFonts w:ascii="Times New Roman" w:hAnsi="Times New Roman" w:cs="Times New Roman"/>
          <w:sz w:val="28"/>
          <w:szCs w:val="28"/>
        </w:rPr>
      </w:pPr>
    </w:p>
    <w:p w:rsidR="00035032" w:rsidRDefault="00035032" w:rsidP="00C865D9">
      <w:pPr>
        <w:keepNext/>
        <w:keepLines/>
        <w:spacing w:after="0" w:line="240" w:lineRule="auto"/>
        <w:ind w:firstLine="709"/>
        <w:jc w:val="right"/>
        <w:rPr>
          <w:rFonts w:ascii="Times New Roman" w:hAnsi="Times New Roman" w:cs="Times New Roman"/>
          <w:sz w:val="28"/>
          <w:szCs w:val="28"/>
        </w:rPr>
      </w:pPr>
    </w:p>
    <w:p w:rsidR="00035032" w:rsidRPr="00C865D9" w:rsidRDefault="00035032" w:rsidP="00576FB8">
      <w:pPr>
        <w:keepNext/>
        <w:keepLines/>
        <w:spacing w:after="0" w:line="240" w:lineRule="auto"/>
        <w:ind w:left="3538" w:firstLine="709"/>
        <w:jc w:val="center"/>
        <w:rPr>
          <w:rFonts w:ascii="Times New Roman" w:hAnsi="Times New Roman" w:cs="Times New Roman"/>
          <w:sz w:val="28"/>
          <w:szCs w:val="28"/>
        </w:rPr>
      </w:pPr>
      <w:r>
        <w:rPr>
          <w:rFonts w:ascii="Times New Roman" w:hAnsi="Times New Roman" w:cs="Times New Roman"/>
          <w:sz w:val="28"/>
          <w:szCs w:val="28"/>
        </w:rPr>
        <w:t>ПРИЛОЖЕНИЕ</w:t>
      </w:r>
    </w:p>
    <w:p w:rsidR="00035032" w:rsidRDefault="00035032" w:rsidP="00576FB8">
      <w:pPr>
        <w:keepNext/>
        <w:keepLines/>
        <w:spacing w:after="0" w:line="240" w:lineRule="auto"/>
        <w:ind w:left="3538" w:firstLine="709"/>
        <w:jc w:val="center"/>
        <w:rPr>
          <w:rFonts w:ascii="Times New Roman" w:hAnsi="Times New Roman" w:cs="Times New Roman"/>
          <w:sz w:val="28"/>
          <w:szCs w:val="28"/>
        </w:rPr>
      </w:pPr>
      <w:r w:rsidRPr="00C865D9">
        <w:rPr>
          <w:rFonts w:ascii="Times New Roman" w:hAnsi="Times New Roman" w:cs="Times New Roman"/>
          <w:sz w:val="28"/>
          <w:szCs w:val="28"/>
        </w:rPr>
        <w:t xml:space="preserve">к </w:t>
      </w:r>
      <w:r>
        <w:rPr>
          <w:rFonts w:ascii="Times New Roman" w:hAnsi="Times New Roman" w:cs="Times New Roman"/>
          <w:sz w:val="28"/>
          <w:szCs w:val="28"/>
        </w:rPr>
        <w:t>Положению о п</w:t>
      </w:r>
      <w:r w:rsidRPr="00C865D9">
        <w:rPr>
          <w:rFonts w:ascii="Times New Roman" w:hAnsi="Times New Roman" w:cs="Times New Roman"/>
          <w:sz w:val="28"/>
          <w:szCs w:val="28"/>
        </w:rPr>
        <w:t>о</w:t>
      </w:r>
      <w:r>
        <w:rPr>
          <w:rFonts w:ascii="Times New Roman" w:hAnsi="Times New Roman" w:cs="Times New Roman"/>
          <w:sz w:val="28"/>
          <w:szCs w:val="28"/>
        </w:rPr>
        <w:t>рядке обеспечения</w:t>
      </w:r>
    </w:p>
    <w:p w:rsidR="00035032" w:rsidRDefault="00035032" w:rsidP="00576FB8">
      <w:pPr>
        <w:keepNext/>
        <w:keepLines/>
        <w:spacing w:after="0" w:line="240" w:lineRule="auto"/>
        <w:ind w:left="3538" w:firstLine="709"/>
        <w:jc w:val="center"/>
        <w:rPr>
          <w:rFonts w:ascii="Times New Roman" w:hAnsi="Times New Roman" w:cs="Times New Roman"/>
          <w:sz w:val="28"/>
          <w:szCs w:val="28"/>
        </w:rPr>
      </w:pPr>
      <w:r>
        <w:rPr>
          <w:rFonts w:ascii="Times New Roman" w:hAnsi="Times New Roman" w:cs="Times New Roman"/>
          <w:sz w:val="28"/>
          <w:szCs w:val="28"/>
        </w:rPr>
        <w:t xml:space="preserve">первичных мер </w:t>
      </w:r>
      <w:r w:rsidRPr="00C865D9">
        <w:rPr>
          <w:rFonts w:ascii="Times New Roman" w:hAnsi="Times New Roman" w:cs="Times New Roman"/>
          <w:sz w:val="28"/>
          <w:szCs w:val="28"/>
        </w:rPr>
        <w:t>п</w:t>
      </w:r>
      <w:r>
        <w:rPr>
          <w:rFonts w:ascii="Times New Roman" w:hAnsi="Times New Roman" w:cs="Times New Roman"/>
          <w:sz w:val="28"/>
          <w:szCs w:val="28"/>
        </w:rPr>
        <w:t>ожарной безопасности</w:t>
      </w:r>
    </w:p>
    <w:p w:rsidR="00035032" w:rsidRPr="00C865D9" w:rsidRDefault="00035032" w:rsidP="00576FB8">
      <w:pPr>
        <w:keepNext/>
        <w:keepLines/>
        <w:spacing w:after="0" w:line="240" w:lineRule="auto"/>
        <w:ind w:left="3538" w:firstLine="709"/>
        <w:jc w:val="center"/>
        <w:rPr>
          <w:rFonts w:ascii="Times New Roman" w:hAnsi="Times New Roman" w:cs="Times New Roman"/>
          <w:sz w:val="28"/>
          <w:szCs w:val="28"/>
        </w:rPr>
      </w:pPr>
      <w:r>
        <w:rPr>
          <w:rFonts w:ascii="Times New Roman" w:hAnsi="Times New Roman" w:cs="Times New Roman"/>
          <w:sz w:val="28"/>
          <w:szCs w:val="28"/>
        </w:rPr>
        <w:t>на территории Круглоозерного сельсовета</w:t>
      </w:r>
    </w:p>
    <w:p w:rsidR="00035032" w:rsidRPr="00C865D9" w:rsidRDefault="00035032" w:rsidP="00576FB8">
      <w:pPr>
        <w:keepNext/>
        <w:keepLines/>
        <w:spacing w:after="0" w:line="240" w:lineRule="auto"/>
        <w:ind w:left="4247" w:firstLine="1"/>
        <w:jc w:val="center"/>
        <w:rPr>
          <w:rFonts w:ascii="Times New Roman" w:eastAsia="DejaVu Sans" w:hAnsi="Times New Roman"/>
          <w:kern w:val="2"/>
          <w:sz w:val="28"/>
          <w:szCs w:val="28"/>
          <w:lang w:eastAsia="en-US"/>
        </w:rPr>
      </w:pPr>
      <w:r>
        <w:rPr>
          <w:rFonts w:ascii="Times New Roman" w:hAnsi="Times New Roman" w:cs="Times New Roman"/>
          <w:sz w:val="28"/>
          <w:szCs w:val="28"/>
        </w:rPr>
        <w:t>Убинского района Новосибирской области</w:t>
      </w:r>
    </w:p>
    <w:p w:rsidR="00035032" w:rsidRDefault="00035032" w:rsidP="00C865D9">
      <w:pPr>
        <w:keepNext/>
        <w:keepLines/>
        <w:autoSpaceDE w:val="0"/>
        <w:autoSpaceDN w:val="0"/>
        <w:adjustRightInd w:val="0"/>
        <w:spacing w:after="0" w:line="240" w:lineRule="auto"/>
        <w:ind w:firstLine="709"/>
        <w:jc w:val="center"/>
        <w:rPr>
          <w:rFonts w:ascii="Times New Roman" w:hAnsi="Times New Roman" w:cs="Times New Roman"/>
          <w:b/>
          <w:bCs/>
          <w:sz w:val="28"/>
          <w:szCs w:val="28"/>
        </w:rPr>
      </w:pPr>
    </w:p>
    <w:p w:rsidR="00035032" w:rsidRPr="00C865D9" w:rsidRDefault="00035032" w:rsidP="00C865D9">
      <w:pPr>
        <w:keepNext/>
        <w:keepLines/>
        <w:autoSpaceDE w:val="0"/>
        <w:autoSpaceDN w:val="0"/>
        <w:adjustRightInd w:val="0"/>
        <w:spacing w:after="0" w:line="240" w:lineRule="auto"/>
        <w:ind w:firstLine="709"/>
        <w:jc w:val="center"/>
        <w:rPr>
          <w:rFonts w:ascii="Times New Roman" w:hAnsi="Times New Roman" w:cs="Times New Roman"/>
          <w:b/>
          <w:bCs/>
          <w:sz w:val="28"/>
          <w:szCs w:val="28"/>
        </w:rPr>
      </w:pPr>
    </w:p>
    <w:p w:rsidR="00035032" w:rsidRPr="00C865D9" w:rsidRDefault="00035032" w:rsidP="00C865D9">
      <w:pPr>
        <w:keepNext/>
        <w:keepLine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ПОРЯДОК</w:t>
      </w:r>
    </w:p>
    <w:p w:rsidR="00035032" w:rsidRDefault="00035032" w:rsidP="00C865D9">
      <w:pPr>
        <w:keepNext/>
        <w:keepLines/>
        <w:autoSpaceDE w:val="0"/>
        <w:autoSpaceDN w:val="0"/>
        <w:adjustRightInd w:val="0"/>
        <w:spacing w:after="0" w:line="240" w:lineRule="auto"/>
        <w:jc w:val="center"/>
        <w:rPr>
          <w:rFonts w:ascii="Times New Roman" w:hAnsi="Times New Roman" w:cs="Times New Roman"/>
          <w:b/>
          <w:bCs/>
          <w:sz w:val="28"/>
          <w:szCs w:val="28"/>
        </w:rPr>
      </w:pPr>
      <w:r w:rsidRPr="00C865D9">
        <w:rPr>
          <w:rFonts w:ascii="Times New Roman" w:hAnsi="Times New Roman" w:cs="Times New Roman"/>
          <w:b/>
          <w:bCs/>
          <w:sz w:val="28"/>
          <w:szCs w:val="28"/>
        </w:rPr>
        <w:t xml:space="preserve">финансирования из бюджета Круглоозерного </w:t>
      </w:r>
      <w:r w:rsidRPr="00EF1820">
        <w:rPr>
          <w:rFonts w:ascii="Times New Roman" w:hAnsi="Times New Roman" w:cs="Times New Roman"/>
          <w:b/>
          <w:bCs/>
          <w:sz w:val="28"/>
          <w:szCs w:val="28"/>
        </w:rPr>
        <w:t>сельсовета</w:t>
      </w:r>
    </w:p>
    <w:p w:rsidR="00035032" w:rsidRPr="00C865D9" w:rsidRDefault="00035032" w:rsidP="00C865D9">
      <w:pPr>
        <w:keepNext/>
        <w:keepLines/>
        <w:autoSpaceDE w:val="0"/>
        <w:autoSpaceDN w:val="0"/>
        <w:adjustRightInd w:val="0"/>
        <w:spacing w:after="0" w:line="240" w:lineRule="auto"/>
        <w:jc w:val="center"/>
        <w:rPr>
          <w:rFonts w:ascii="Times New Roman" w:hAnsi="Times New Roman" w:cs="Times New Roman"/>
          <w:b/>
          <w:bCs/>
          <w:sz w:val="28"/>
          <w:szCs w:val="28"/>
        </w:rPr>
      </w:pPr>
      <w:r w:rsidRPr="00EF1820">
        <w:rPr>
          <w:rFonts w:ascii="Times New Roman" w:hAnsi="Times New Roman" w:cs="Times New Roman"/>
          <w:b/>
          <w:bCs/>
          <w:sz w:val="28"/>
          <w:szCs w:val="28"/>
        </w:rPr>
        <w:t xml:space="preserve">Убинского района Новосибирской области </w:t>
      </w:r>
      <w:r w:rsidRPr="00C865D9">
        <w:rPr>
          <w:rFonts w:ascii="Times New Roman" w:hAnsi="Times New Roman" w:cs="Times New Roman"/>
          <w:b/>
          <w:bCs/>
          <w:sz w:val="28"/>
          <w:szCs w:val="28"/>
        </w:rPr>
        <w:t>рас</w:t>
      </w:r>
      <w:r>
        <w:rPr>
          <w:rFonts w:ascii="Times New Roman" w:hAnsi="Times New Roman" w:cs="Times New Roman"/>
          <w:b/>
          <w:bCs/>
          <w:sz w:val="28"/>
          <w:szCs w:val="28"/>
        </w:rPr>
        <w:t xml:space="preserve">ходов на обеспечение первичных </w:t>
      </w:r>
      <w:r w:rsidRPr="00C865D9">
        <w:rPr>
          <w:rFonts w:ascii="Times New Roman" w:hAnsi="Times New Roman" w:cs="Times New Roman"/>
          <w:b/>
          <w:bCs/>
          <w:sz w:val="28"/>
          <w:szCs w:val="28"/>
        </w:rPr>
        <w:t>мер пожарной безопасности</w:t>
      </w:r>
    </w:p>
    <w:p w:rsidR="00035032" w:rsidRPr="00C865D9" w:rsidRDefault="00035032" w:rsidP="00C865D9">
      <w:pPr>
        <w:keepNext/>
        <w:keepLines/>
        <w:autoSpaceDE w:val="0"/>
        <w:autoSpaceDN w:val="0"/>
        <w:adjustRightInd w:val="0"/>
        <w:spacing w:after="0" w:line="240" w:lineRule="auto"/>
        <w:jc w:val="center"/>
        <w:rPr>
          <w:rFonts w:ascii="Times New Roman" w:hAnsi="Times New Roman" w:cs="Times New Roman"/>
          <w:sz w:val="28"/>
          <w:szCs w:val="28"/>
        </w:rPr>
      </w:pPr>
    </w:p>
    <w:p w:rsidR="00035032" w:rsidRPr="00C865D9" w:rsidRDefault="00035032" w:rsidP="00C865D9">
      <w:pPr>
        <w:keepNext/>
        <w:keepLine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C865D9">
        <w:rPr>
          <w:rFonts w:ascii="Times New Roman" w:hAnsi="Times New Roman" w:cs="Times New Roman"/>
          <w:sz w:val="28"/>
          <w:szCs w:val="28"/>
        </w:rPr>
        <w:t>Муниципальными заказчиками при размещении заказов на поставки товаров, выполнение работ, оказание услуг для муниципальных нужд в сфере обеспечения первичных мер пожарной безопа</w:t>
      </w:r>
      <w:r>
        <w:rPr>
          <w:rFonts w:ascii="Times New Roman" w:hAnsi="Times New Roman" w:cs="Times New Roman"/>
          <w:sz w:val="28"/>
          <w:szCs w:val="28"/>
        </w:rPr>
        <w:t>сности за счет средств бюджета К</w:t>
      </w:r>
      <w:r w:rsidRPr="00C865D9">
        <w:rPr>
          <w:rFonts w:ascii="Times New Roman" w:hAnsi="Times New Roman" w:cs="Times New Roman"/>
          <w:sz w:val="28"/>
          <w:szCs w:val="28"/>
        </w:rPr>
        <w:t>руглооз</w:t>
      </w:r>
      <w:r>
        <w:rPr>
          <w:rFonts w:ascii="Times New Roman" w:hAnsi="Times New Roman" w:cs="Times New Roman"/>
          <w:sz w:val="28"/>
          <w:szCs w:val="28"/>
        </w:rPr>
        <w:t>е</w:t>
      </w:r>
      <w:r w:rsidRPr="00C865D9">
        <w:rPr>
          <w:rFonts w:ascii="Times New Roman" w:hAnsi="Times New Roman" w:cs="Times New Roman"/>
          <w:sz w:val="28"/>
          <w:szCs w:val="28"/>
        </w:rPr>
        <w:t>рного сельсовета</w:t>
      </w:r>
      <w:r w:rsidRPr="007E7552">
        <w:rPr>
          <w:rFonts w:ascii="Times New Roman" w:hAnsi="Times New Roman" w:cs="Times New Roman"/>
          <w:sz w:val="28"/>
          <w:szCs w:val="28"/>
        </w:rPr>
        <w:t xml:space="preserve"> </w:t>
      </w:r>
      <w:r>
        <w:rPr>
          <w:rFonts w:ascii="Times New Roman" w:hAnsi="Times New Roman" w:cs="Times New Roman"/>
          <w:sz w:val="28"/>
          <w:szCs w:val="28"/>
        </w:rPr>
        <w:t xml:space="preserve">Убинского района Новосибирской области </w:t>
      </w:r>
      <w:r w:rsidRPr="00C865D9">
        <w:rPr>
          <w:rFonts w:ascii="Times New Roman" w:hAnsi="Times New Roman" w:cs="Times New Roman"/>
          <w:sz w:val="28"/>
          <w:szCs w:val="28"/>
        </w:rPr>
        <w:t xml:space="preserve">выступают администрация </w:t>
      </w:r>
      <w:r>
        <w:rPr>
          <w:rFonts w:ascii="Times New Roman" w:hAnsi="Times New Roman" w:cs="Times New Roman"/>
          <w:sz w:val="28"/>
          <w:szCs w:val="28"/>
        </w:rPr>
        <w:t>К</w:t>
      </w:r>
      <w:r w:rsidRPr="00C865D9">
        <w:rPr>
          <w:rFonts w:ascii="Times New Roman" w:hAnsi="Times New Roman" w:cs="Times New Roman"/>
          <w:sz w:val="28"/>
          <w:szCs w:val="28"/>
        </w:rPr>
        <w:t>руглооз</w:t>
      </w:r>
      <w:r>
        <w:rPr>
          <w:rFonts w:ascii="Times New Roman" w:hAnsi="Times New Roman" w:cs="Times New Roman"/>
          <w:sz w:val="28"/>
          <w:szCs w:val="28"/>
        </w:rPr>
        <w:t>е</w:t>
      </w:r>
      <w:r w:rsidRPr="00C865D9">
        <w:rPr>
          <w:rFonts w:ascii="Times New Roman" w:hAnsi="Times New Roman" w:cs="Times New Roman"/>
          <w:sz w:val="28"/>
          <w:szCs w:val="28"/>
        </w:rPr>
        <w:t>рного сельсовета</w:t>
      </w:r>
      <w:r>
        <w:rPr>
          <w:rFonts w:ascii="Times New Roman" w:hAnsi="Times New Roman" w:cs="Times New Roman"/>
          <w:sz w:val="28"/>
          <w:szCs w:val="28"/>
        </w:rPr>
        <w:t xml:space="preserve"> Убинского района Новосибирской области (далее – </w:t>
      </w:r>
      <w:r w:rsidRPr="00C865D9">
        <w:rPr>
          <w:rFonts w:ascii="Times New Roman" w:hAnsi="Times New Roman" w:cs="Times New Roman"/>
          <w:sz w:val="28"/>
          <w:szCs w:val="28"/>
        </w:rPr>
        <w:t xml:space="preserve">администрация </w:t>
      </w:r>
      <w:r>
        <w:rPr>
          <w:rFonts w:ascii="Times New Roman" w:hAnsi="Times New Roman" w:cs="Times New Roman"/>
          <w:sz w:val="28"/>
          <w:szCs w:val="28"/>
        </w:rPr>
        <w:t>К</w:t>
      </w:r>
      <w:r w:rsidRPr="00C865D9">
        <w:rPr>
          <w:rFonts w:ascii="Times New Roman" w:hAnsi="Times New Roman" w:cs="Times New Roman"/>
          <w:sz w:val="28"/>
          <w:szCs w:val="28"/>
        </w:rPr>
        <w:t>руглооз</w:t>
      </w:r>
      <w:r>
        <w:rPr>
          <w:rFonts w:ascii="Times New Roman" w:hAnsi="Times New Roman" w:cs="Times New Roman"/>
          <w:sz w:val="28"/>
          <w:szCs w:val="28"/>
        </w:rPr>
        <w:t>е</w:t>
      </w:r>
      <w:r w:rsidRPr="00C865D9">
        <w:rPr>
          <w:rFonts w:ascii="Times New Roman" w:hAnsi="Times New Roman" w:cs="Times New Roman"/>
          <w:sz w:val="28"/>
          <w:szCs w:val="28"/>
        </w:rPr>
        <w:t>рного сельсовета</w:t>
      </w:r>
      <w:r>
        <w:rPr>
          <w:rFonts w:ascii="Times New Roman" w:hAnsi="Times New Roman" w:cs="Times New Roman"/>
          <w:sz w:val="28"/>
          <w:szCs w:val="28"/>
        </w:rPr>
        <w:t>)</w:t>
      </w:r>
      <w:r w:rsidRPr="00C865D9">
        <w:rPr>
          <w:rFonts w:ascii="Times New Roman" w:hAnsi="Times New Roman" w:cs="Times New Roman"/>
          <w:sz w:val="28"/>
          <w:szCs w:val="28"/>
        </w:rPr>
        <w:t>, либо уполномоченные ею получатели бюджетных средств.</w:t>
      </w:r>
    </w:p>
    <w:p w:rsidR="00035032" w:rsidRPr="00C865D9" w:rsidRDefault="00035032" w:rsidP="00C865D9">
      <w:pPr>
        <w:keepNext/>
        <w:keepLine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C865D9">
        <w:rPr>
          <w:rFonts w:ascii="Times New Roman" w:hAnsi="Times New Roman" w:cs="Times New Roman"/>
          <w:sz w:val="28"/>
          <w:szCs w:val="28"/>
        </w:rPr>
        <w:t>С целью обеспечения первичных мер пожарной безопасности администрация Круглоозерного сельсовета при формировании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035032" w:rsidRPr="00C865D9" w:rsidRDefault="00035032" w:rsidP="00C865D9">
      <w:pPr>
        <w:keepNext/>
        <w:keepLine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C865D9">
        <w:rPr>
          <w:rFonts w:ascii="Times New Roman" w:hAnsi="Times New Roman" w:cs="Times New Roman"/>
          <w:sz w:val="28"/>
          <w:szCs w:val="28"/>
        </w:rPr>
        <w:t xml:space="preserve">Перечни первичных мер пожарной безопасности согласовываются с </w:t>
      </w:r>
      <w:r w:rsidRPr="00576FB8">
        <w:rPr>
          <w:rFonts w:ascii="Times New Roman" w:hAnsi="Times New Roman" w:cs="Times New Roman"/>
          <w:sz w:val="28"/>
          <w:szCs w:val="28"/>
        </w:rPr>
        <w:t xml:space="preserve">ОНД по Убинскому району ГУ МЧС России по Новосибирской области </w:t>
      </w:r>
      <w:r>
        <w:rPr>
          <w:rFonts w:ascii="Times New Roman" w:hAnsi="Times New Roman" w:cs="Times New Roman"/>
          <w:sz w:val="28"/>
          <w:szCs w:val="28"/>
        </w:rPr>
        <w:t>Главой</w:t>
      </w:r>
      <w:r w:rsidRPr="00C865D9">
        <w:rPr>
          <w:rFonts w:ascii="Times New Roman" w:hAnsi="Times New Roman" w:cs="Times New Roman"/>
          <w:sz w:val="28"/>
          <w:szCs w:val="28"/>
        </w:rPr>
        <w:t xml:space="preserve"> Круглоозерного сельсовета по каждому получателю средств бюджета Круглоозерного сельсовета.</w:t>
      </w:r>
    </w:p>
    <w:p w:rsidR="00035032" w:rsidRDefault="00035032" w:rsidP="00AD4311">
      <w:pPr>
        <w:keepNext/>
        <w:keepLines/>
        <w:spacing w:after="0" w:line="240" w:lineRule="auto"/>
        <w:ind w:firstLine="709"/>
        <w:jc w:val="both"/>
        <w:rPr>
          <w:rFonts w:ascii="Times New Roman" w:hAnsi="Times New Roman" w:cs="Times New Roman"/>
          <w:sz w:val="28"/>
          <w:szCs w:val="28"/>
        </w:rPr>
      </w:pPr>
      <w:r w:rsidRPr="00C865D9">
        <w:rPr>
          <w:rFonts w:ascii="Times New Roman" w:hAnsi="Times New Roman" w:cs="Times New Roman"/>
          <w:sz w:val="28"/>
          <w:szCs w:val="28"/>
        </w:rPr>
        <w:t>В течение финансового года допускается изменение перечней первичных мер пожарной безопасности в связи с изменением действующего законодательства Российской Федерации,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Круглоозерного сельсовета на текущий финансовый год.</w:t>
      </w:r>
    </w:p>
    <w:p w:rsidR="00035032" w:rsidRPr="00C865D9" w:rsidRDefault="00035032" w:rsidP="00576FB8">
      <w:pPr>
        <w:keepNext/>
        <w:keepLine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Pr="00C865D9">
        <w:rPr>
          <w:rFonts w:ascii="Times New Roman" w:hAnsi="Times New Roman" w:cs="Times New Roman"/>
          <w:sz w:val="28"/>
          <w:szCs w:val="28"/>
        </w:rPr>
        <w:t>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договором обязательств и другие условия в соответствии с действующим законодательством.</w:t>
      </w:r>
    </w:p>
    <w:p w:rsidR="00035032" w:rsidRPr="00C865D9" w:rsidRDefault="00035032" w:rsidP="00C865D9">
      <w:pPr>
        <w:keepNext/>
        <w:keepLine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Pr="00C865D9">
        <w:rPr>
          <w:rFonts w:ascii="Times New Roman" w:hAnsi="Times New Roman" w:cs="Times New Roman"/>
          <w:sz w:val="28"/>
          <w:szCs w:val="28"/>
        </w:rPr>
        <w:t>Финансирование из бюджета Круглоозерного сельсовета первичных мер пожарной безопасности осуществляется на основании:</w:t>
      </w:r>
    </w:p>
    <w:p w:rsidR="00035032" w:rsidRPr="00C865D9" w:rsidRDefault="00035032" w:rsidP="00C865D9">
      <w:pPr>
        <w:keepNext/>
        <w:keepLines/>
        <w:spacing w:after="0" w:line="240" w:lineRule="auto"/>
        <w:ind w:firstLine="709"/>
        <w:jc w:val="both"/>
        <w:rPr>
          <w:rFonts w:ascii="Times New Roman" w:hAnsi="Times New Roman" w:cs="Times New Roman"/>
          <w:sz w:val="28"/>
          <w:szCs w:val="28"/>
        </w:rPr>
      </w:pPr>
      <w:r w:rsidRPr="00C865D9">
        <w:rPr>
          <w:rFonts w:ascii="Times New Roman" w:hAnsi="Times New Roman" w:cs="Times New Roman"/>
          <w:sz w:val="28"/>
          <w:szCs w:val="28"/>
        </w:rPr>
        <w:t>решения о бюджете Круглоозерного сельсовета на очередной финансовый год, постановлений Главы Круглоозерного сельсовета о выделении средств из резервного фонда администрации Круглоозерного сельсовета, других муниципальных правовых актов;</w:t>
      </w:r>
    </w:p>
    <w:p w:rsidR="00035032" w:rsidRPr="00C865D9" w:rsidRDefault="00035032" w:rsidP="00C865D9">
      <w:pPr>
        <w:keepNext/>
        <w:keepLines/>
        <w:spacing w:after="0" w:line="240" w:lineRule="auto"/>
        <w:ind w:firstLine="709"/>
        <w:jc w:val="both"/>
        <w:rPr>
          <w:rFonts w:ascii="Times New Roman" w:hAnsi="Times New Roman" w:cs="Times New Roman"/>
          <w:sz w:val="28"/>
          <w:szCs w:val="28"/>
        </w:rPr>
      </w:pPr>
      <w:r w:rsidRPr="00C865D9">
        <w:rPr>
          <w:rFonts w:ascii="Times New Roman" w:hAnsi="Times New Roman" w:cs="Times New Roman"/>
          <w:sz w:val="28"/>
          <w:szCs w:val="28"/>
        </w:rPr>
        <w:t>перечней первичных мер пожарной безопасности по каждому получателю средств бюджета Круглоозерного сельсовета, утвержденных Главой Круглоозерного сельсовета;</w:t>
      </w:r>
    </w:p>
    <w:p w:rsidR="00035032" w:rsidRPr="00C865D9" w:rsidRDefault="00035032" w:rsidP="00C865D9">
      <w:pPr>
        <w:keepNext/>
        <w:keepLines/>
        <w:spacing w:after="0" w:line="240" w:lineRule="auto"/>
        <w:ind w:firstLine="709"/>
        <w:jc w:val="both"/>
        <w:rPr>
          <w:rFonts w:ascii="Times New Roman" w:hAnsi="Times New Roman" w:cs="Times New Roman"/>
          <w:sz w:val="28"/>
          <w:szCs w:val="28"/>
        </w:rPr>
      </w:pPr>
      <w:r w:rsidRPr="00C865D9">
        <w:rPr>
          <w:rFonts w:ascii="Times New Roman" w:hAnsi="Times New Roman" w:cs="Times New Roman"/>
          <w:sz w:val="28"/>
          <w:szCs w:val="28"/>
        </w:rPr>
        <w:t>лимитов бюджетных обя</w:t>
      </w:r>
      <w:r>
        <w:rPr>
          <w:rFonts w:ascii="Times New Roman" w:hAnsi="Times New Roman" w:cs="Times New Roman"/>
          <w:sz w:val="28"/>
          <w:szCs w:val="28"/>
        </w:rPr>
        <w:t>зательств;</w:t>
      </w:r>
    </w:p>
    <w:p w:rsidR="00035032" w:rsidRPr="00C865D9" w:rsidRDefault="00035032" w:rsidP="00C865D9">
      <w:pPr>
        <w:keepNext/>
        <w:keepLines/>
        <w:spacing w:after="0" w:line="240" w:lineRule="auto"/>
        <w:ind w:firstLine="709"/>
        <w:jc w:val="both"/>
        <w:rPr>
          <w:rFonts w:ascii="Times New Roman" w:hAnsi="Times New Roman" w:cs="Times New Roman"/>
          <w:sz w:val="28"/>
          <w:szCs w:val="28"/>
        </w:rPr>
      </w:pPr>
      <w:r w:rsidRPr="00C865D9">
        <w:rPr>
          <w:rFonts w:ascii="Times New Roman" w:hAnsi="Times New Roman" w:cs="Times New Roman"/>
          <w:sz w:val="28"/>
          <w:szCs w:val="28"/>
        </w:rPr>
        <w:t>протоколов конкурсных торгов и иных документов, установленных действующим законодательством и дающих основание для заключения муниципальных контрактов;</w:t>
      </w:r>
    </w:p>
    <w:p w:rsidR="00035032" w:rsidRPr="00C865D9" w:rsidRDefault="00035032" w:rsidP="00C865D9">
      <w:pPr>
        <w:keepNext/>
        <w:keepLines/>
        <w:spacing w:after="0" w:line="240" w:lineRule="auto"/>
        <w:ind w:firstLine="709"/>
        <w:jc w:val="both"/>
        <w:rPr>
          <w:rFonts w:ascii="Times New Roman" w:hAnsi="Times New Roman" w:cs="Times New Roman"/>
          <w:sz w:val="28"/>
          <w:szCs w:val="28"/>
        </w:rPr>
      </w:pPr>
      <w:r w:rsidRPr="00C865D9">
        <w:rPr>
          <w:rFonts w:ascii="Times New Roman" w:hAnsi="Times New Roman" w:cs="Times New Roman"/>
          <w:sz w:val="28"/>
          <w:szCs w:val="28"/>
        </w:rPr>
        <w:t>кассового плана исполнения бюджета Круглоозерного сельсовета на предстоящий календарный месяц.</w:t>
      </w:r>
    </w:p>
    <w:p w:rsidR="00035032" w:rsidRPr="00C865D9" w:rsidRDefault="00035032" w:rsidP="00C865D9">
      <w:pPr>
        <w:keepNext/>
        <w:keepLine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Pr="00C865D9">
        <w:rPr>
          <w:rFonts w:ascii="Times New Roman" w:hAnsi="Times New Roman" w:cs="Times New Roman"/>
          <w:sz w:val="28"/>
          <w:szCs w:val="28"/>
        </w:rPr>
        <w:t>Муниципальный заказчик после получения ассигнований из бюджета Круглоозерного сельсовета 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w:t>
      </w:r>
      <w:r>
        <w:rPr>
          <w:rFonts w:ascii="Times New Roman" w:hAnsi="Times New Roman" w:cs="Times New Roman"/>
          <w:sz w:val="28"/>
          <w:szCs w:val="28"/>
        </w:rPr>
        <w:t xml:space="preserve"> (услуг), поставленных товаров.</w:t>
      </w:r>
    </w:p>
    <w:p w:rsidR="00035032" w:rsidRPr="00C865D9" w:rsidRDefault="00035032" w:rsidP="00C865D9">
      <w:pPr>
        <w:keepNext/>
        <w:keepLine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w:t>
      </w:r>
      <w:r w:rsidRPr="00C865D9">
        <w:rPr>
          <w:rFonts w:ascii="Times New Roman" w:hAnsi="Times New Roman" w:cs="Times New Roman"/>
          <w:sz w:val="28"/>
          <w:szCs w:val="28"/>
        </w:rPr>
        <w:t>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Круглоозерного сельсовета средств и своевременное предоставление отчетности.</w:t>
      </w:r>
    </w:p>
    <w:p w:rsidR="00035032" w:rsidRDefault="00035032" w:rsidP="00C865D9">
      <w:pPr>
        <w:spacing w:after="0" w:line="240" w:lineRule="auto"/>
        <w:rPr>
          <w:rFonts w:ascii="Times New Roman" w:hAnsi="Times New Roman" w:cs="Times New Roman"/>
          <w:sz w:val="28"/>
          <w:szCs w:val="28"/>
        </w:rPr>
      </w:pPr>
    </w:p>
    <w:p w:rsidR="00035032" w:rsidRDefault="00035032" w:rsidP="00C865D9">
      <w:pPr>
        <w:spacing w:after="0" w:line="240" w:lineRule="auto"/>
        <w:rPr>
          <w:rFonts w:ascii="Times New Roman" w:hAnsi="Times New Roman" w:cs="Times New Roman"/>
          <w:sz w:val="28"/>
          <w:szCs w:val="28"/>
        </w:rPr>
      </w:pPr>
    </w:p>
    <w:p w:rsidR="00035032" w:rsidRDefault="00035032" w:rsidP="00C865D9">
      <w:pPr>
        <w:spacing w:after="0" w:line="240" w:lineRule="auto"/>
        <w:rPr>
          <w:rFonts w:ascii="Times New Roman" w:hAnsi="Times New Roman" w:cs="Times New Roman"/>
          <w:sz w:val="28"/>
          <w:szCs w:val="28"/>
        </w:rPr>
      </w:pPr>
    </w:p>
    <w:p w:rsidR="00035032" w:rsidRPr="00C865D9" w:rsidRDefault="00035032" w:rsidP="00C865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w:t>
      </w:r>
    </w:p>
    <w:sectPr w:rsidR="00035032" w:rsidRPr="00C865D9" w:rsidSect="002F5FDB">
      <w:type w:val="continuous"/>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032" w:rsidRDefault="00035032" w:rsidP="008375C7">
      <w:pPr>
        <w:spacing w:after="0" w:line="240" w:lineRule="auto"/>
      </w:pPr>
      <w:r>
        <w:separator/>
      </w:r>
    </w:p>
  </w:endnote>
  <w:endnote w:type="continuationSeparator" w:id="1">
    <w:p w:rsidR="00035032" w:rsidRDefault="00035032" w:rsidP="008375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DejaVu Sans">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032" w:rsidRDefault="00035032" w:rsidP="008375C7">
      <w:pPr>
        <w:spacing w:after="0" w:line="240" w:lineRule="auto"/>
      </w:pPr>
      <w:r>
        <w:separator/>
      </w:r>
    </w:p>
  </w:footnote>
  <w:footnote w:type="continuationSeparator" w:id="1">
    <w:p w:rsidR="00035032" w:rsidRDefault="00035032" w:rsidP="008375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925FD"/>
    <w:multiLevelType w:val="hybridMultilevel"/>
    <w:tmpl w:val="284C7778"/>
    <w:lvl w:ilvl="0" w:tplc="B34E4F28">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tplc="33E2B9BE">
      <w:numFmt w:val="none"/>
      <w:lvlText w:val=""/>
      <w:lvlJc w:val="left"/>
      <w:pPr>
        <w:tabs>
          <w:tab w:val="num" w:pos="360"/>
        </w:tabs>
      </w:pPr>
    </w:lvl>
    <w:lvl w:ilvl="2" w:tplc="377AB87C">
      <w:numFmt w:val="none"/>
      <w:lvlText w:val=""/>
      <w:lvlJc w:val="left"/>
      <w:pPr>
        <w:tabs>
          <w:tab w:val="num" w:pos="360"/>
        </w:tabs>
      </w:pPr>
    </w:lvl>
    <w:lvl w:ilvl="3" w:tplc="FD4CD724">
      <w:numFmt w:val="none"/>
      <w:lvlText w:val=""/>
      <w:lvlJc w:val="left"/>
      <w:pPr>
        <w:tabs>
          <w:tab w:val="num" w:pos="360"/>
        </w:tabs>
      </w:pPr>
    </w:lvl>
    <w:lvl w:ilvl="4" w:tplc="4274E8A2">
      <w:numFmt w:val="none"/>
      <w:lvlText w:val=""/>
      <w:lvlJc w:val="left"/>
      <w:pPr>
        <w:tabs>
          <w:tab w:val="num" w:pos="360"/>
        </w:tabs>
      </w:pPr>
    </w:lvl>
    <w:lvl w:ilvl="5" w:tplc="322E72CE">
      <w:numFmt w:val="none"/>
      <w:lvlText w:val=""/>
      <w:lvlJc w:val="left"/>
      <w:pPr>
        <w:tabs>
          <w:tab w:val="num" w:pos="360"/>
        </w:tabs>
      </w:pPr>
    </w:lvl>
    <w:lvl w:ilvl="6" w:tplc="AA26E016">
      <w:numFmt w:val="none"/>
      <w:lvlText w:val=""/>
      <w:lvlJc w:val="left"/>
      <w:pPr>
        <w:tabs>
          <w:tab w:val="num" w:pos="360"/>
        </w:tabs>
      </w:pPr>
    </w:lvl>
    <w:lvl w:ilvl="7" w:tplc="58262738">
      <w:numFmt w:val="none"/>
      <w:lvlText w:val=""/>
      <w:lvlJc w:val="left"/>
      <w:pPr>
        <w:tabs>
          <w:tab w:val="num" w:pos="360"/>
        </w:tabs>
      </w:pPr>
    </w:lvl>
    <w:lvl w:ilvl="8" w:tplc="0810BBD6">
      <w:numFmt w:val="none"/>
      <w:lvlText w:val=""/>
      <w:lvlJc w:val="left"/>
      <w:pPr>
        <w:tabs>
          <w:tab w:val="num" w:pos="360"/>
        </w:tabs>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67D8"/>
    <w:rsid w:val="00035032"/>
    <w:rsid w:val="000F427A"/>
    <w:rsid w:val="00111287"/>
    <w:rsid w:val="00111327"/>
    <w:rsid w:val="00153158"/>
    <w:rsid w:val="001B23E2"/>
    <w:rsid w:val="001B490A"/>
    <w:rsid w:val="001C7F6A"/>
    <w:rsid w:val="00213DE2"/>
    <w:rsid w:val="00295E8E"/>
    <w:rsid w:val="002D2218"/>
    <w:rsid w:val="002F5FDB"/>
    <w:rsid w:val="003704C8"/>
    <w:rsid w:val="003A5AE7"/>
    <w:rsid w:val="003D1325"/>
    <w:rsid w:val="003D724D"/>
    <w:rsid w:val="004047FF"/>
    <w:rsid w:val="004A7943"/>
    <w:rsid w:val="004C652C"/>
    <w:rsid w:val="004C67D8"/>
    <w:rsid w:val="004D4ECD"/>
    <w:rsid w:val="00543C53"/>
    <w:rsid w:val="00576FB8"/>
    <w:rsid w:val="00642067"/>
    <w:rsid w:val="00643044"/>
    <w:rsid w:val="006605CD"/>
    <w:rsid w:val="0068750E"/>
    <w:rsid w:val="006C2AF0"/>
    <w:rsid w:val="00714B3B"/>
    <w:rsid w:val="00742A7D"/>
    <w:rsid w:val="0076672C"/>
    <w:rsid w:val="00793FB5"/>
    <w:rsid w:val="007B590A"/>
    <w:rsid w:val="007E7552"/>
    <w:rsid w:val="0081088F"/>
    <w:rsid w:val="008375C7"/>
    <w:rsid w:val="00932B7E"/>
    <w:rsid w:val="00980F83"/>
    <w:rsid w:val="00991778"/>
    <w:rsid w:val="009C051E"/>
    <w:rsid w:val="009D2C19"/>
    <w:rsid w:val="00A11D9E"/>
    <w:rsid w:val="00A47678"/>
    <w:rsid w:val="00AD4311"/>
    <w:rsid w:val="00B23BFE"/>
    <w:rsid w:val="00B358A3"/>
    <w:rsid w:val="00B60887"/>
    <w:rsid w:val="00B959DC"/>
    <w:rsid w:val="00C326A6"/>
    <w:rsid w:val="00C337CD"/>
    <w:rsid w:val="00C86155"/>
    <w:rsid w:val="00C865D9"/>
    <w:rsid w:val="00D749BB"/>
    <w:rsid w:val="00E4621B"/>
    <w:rsid w:val="00E9769D"/>
    <w:rsid w:val="00EF1820"/>
    <w:rsid w:val="00F623EB"/>
    <w:rsid w:val="00F85BFD"/>
    <w:rsid w:val="00F8763C"/>
    <w:rsid w:val="00FE22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F6A"/>
    <w:pPr>
      <w:spacing w:after="200" w:line="276" w:lineRule="auto"/>
    </w:pPr>
    <w:rPr>
      <w:rFonts w:cs="Calibri"/>
    </w:rPr>
  </w:style>
  <w:style w:type="paragraph" w:styleId="Heading1">
    <w:name w:val="heading 1"/>
    <w:basedOn w:val="Normal"/>
    <w:next w:val="Normal"/>
    <w:link w:val="Heading1Char"/>
    <w:uiPriority w:val="99"/>
    <w:qFormat/>
    <w:locked/>
    <w:rsid w:val="0076672C"/>
    <w:pPr>
      <w:keepNext/>
      <w:spacing w:after="0" w:line="240" w:lineRule="auto"/>
      <w:outlineLvl w:val="0"/>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23E2"/>
    <w:rPr>
      <w:rFonts w:ascii="Cambria" w:hAnsi="Cambria" w:cs="Cambria"/>
      <w:b/>
      <w:bCs/>
      <w:kern w:val="32"/>
      <w:sz w:val="32"/>
      <w:szCs w:val="32"/>
    </w:rPr>
  </w:style>
  <w:style w:type="paragraph" w:customStyle="1" w:styleId="Postan">
    <w:name w:val="Postan"/>
    <w:basedOn w:val="Normal"/>
    <w:uiPriority w:val="99"/>
    <w:rsid w:val="004C67D8"/>
    <w:pPr>
      <w:spacing w:after="0" w:line="240" w:lineRule="auto"/>
      <w:jc w:val="center"/>
    </w:pPr>
    <w:rPr>
      <w:sz w:val="28"/>
      <w:szCs w:val="28"/>
    </w:rPr>
  </w:style>
  <w:style w:type="paragraph" w:styleId="BodyText">
    <w:name w:val="Body Text"/>
    <w:basedOn w:val="Normal"/>
    <w:link w:val="BodyTextChar"/>
    <w:uiPriority w:val="99"/>
    <w:semiHidden/>
    <w:rsid w:val="00793FB5"/>
    <w:pPr>
      <w:spacing w:after="0" w:line="240" w:lineRule="auto"/>
      <w:jc w:val="both"/>
    </w:pPr>
    <w:rPr>
      <w:sz w:val="28"/>
      <w:szCs w:val="28"/>
    </w:rPr>
  </w:style>
  <w:style w:type="character" w:customStyle="1" w:styleId="BodyTextChar">
    <w:name w:val="Body Text Char"/>
    <w:basedOn w:val="DefaultParagraphFont"/>
    <w:link w:val="BodyText"/>
    <w:uiPriority w:val="99"/>
    <w:semiHidden/>
    <w:locked/>
    <w:rsid w:val="00793FB5"/>
    <w:rPr>
      <w:rFonts w:ascii="Times New Roman" w:hAnsi="Times New Roman" w:cs="Times New Roman"/>
      <w:sz w:val="24"/>
      <w:szCs w:val="24"/>
    </w:rPr>
  </w:style>
  <w:style w:type="paragraph" w:styleId="Header">
    <w:name w:val="header"/>
    <w:basedOn w:val="Normal"/>
    <w:link w:val="HeaderChar"/>
    <w:uiPriority w:val="99"/>
    <w:semiHidden/>
    <w:rsid w:val="008375C7"/>
    <w:pPr>
      <w:tabs>
        <w:tab w:val="center" w:pos="4677"/>
        <w:tab w:val="right" w:pos="9355"/>
      </w:tabs>
    </w:pPr>
  </w:style>
  <w:style w:type="character" w:customStyle="1" w:styleId="HeaderChar">
    <w:name w:val="Header Char"/>
    <w:basedOn w:val="DefaultParagraphFont"/>
    <w:link w:val="Header"/>
    <w:uiPriority w:val="99"/>
    <w:semiHidden/>
    <w:locked/>
    <w:rsid w:val="008375C7"/>
    <w:rPr>
      <w:sz w:val="22"/>
      <w:szCs w:val="22"/>
    </w:rPr>
  </w:style>
  <w:style w:type="paragraph" w:styleId="Footer">
    <w:name w:val="footer"/>
    <w:basedOn w:val="Normal"/>
    <w:link w:val="FooterChar"/>
    <w:uiPriority w:val="99"/>
    <w:semiHidden/>
    <w:rsid w:val="008375C7"/>
    <w:pPr>
      <w:tabs>
        <w:tab w:val="center" w:pos="4677"/>
        <w:tab w:val="right" w:pos="9355"/>
      </w:tabs>
    </w:pPr>
  </w:style>
  <w:style w:type="character" w:customStyle="1" w:styleId="FooterChar">
    <w:name w:val="Footer Char"/>
    <w:basedOn w:val="DefaultParagraphFont"/>
    <w:link w:val="Footer"/>
    <w:uiPriority w:val="99"/>
    <w:semiHidden/>
    <w:locked/>
    <w:rsid w:val="008375C7"/>
    <w:rPr>
      <w:sz w:val="22"/>
      <w:szCs w:val="22"/>
    </w:rPr>
  </w:style>
</w:styles>
</file>

<file path=word/webSettings.xml><?xml version="1.0" encoding="utf-8"?>
<w:webSettings xmlns:r="http://schemas.openxmlformats.org/officeDocument/2006/relationships" xmlns:w="http://schemas.openxmlformats.org/wordprocessingml/2006/main">
  <w:divs>
    <w:div w:id="1724449286">
      <w:marLeft w:val="0"/>
      <w:marRight w:val="0"/>
      <w:marTop w:val="0"/>
      <w:marBottom w:val="0"/>
      <w:divBdr>
        <w:top w:val="none" w:sz="0" w:space="0" w:color="auto"/>
        <w:left w:val="none" w:sz="0" w:space="0" w:color="auto"/>
        <w:bottom w:val="none" w:sz="0" w:space="0" w:color="auto"/>
        <w:right w:val="none" w:sz="0" w:space="0" w:color="auto"/>
      </w:divBdr>
    </w:div>
    <w:div w:id="17244492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207</TotalTime>
  <Pages>8</Pages>
  <Words>2187</Words>
  <Characters>12472</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cp:lastPrinted>2015-06-04T10:14:00Z</cp:lastPrinted>
  <dcterms:created xsi:type="dcterms:W3CDTF">2013-06-13T09:39:00Z</dcterms:created>
  <dcterms:modified xsi:type="dcterms:W3CDTF">2015-06-04T10:17:00Z</dcterms:modified>
</cp:coreProperties>
</file>