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489" w:rsidRDefault="006A5489" w:rsidP="003F3B6C">
      <w:pPr>
        <w:pStyle w:val="Title"/>
        <w:rPr>
          <w:b/>
          <w:bCs/>
        </w:rPr>
      </w:pPr>
      <w:r>
        <w:rPr>
          <w:b/>
          <w:bCs/>
        </w:rPr>
        <w:t>АДМИНИСТРАЦИЯ</w:t>
      </w:r>
    </w:p>
    <w:p w:rsidR="006A5489" w:rsidRPr="00875B17" w:rsidRDefault="006A5489" w:rsidP="003F3B6C">
      <w:pPr>
        <w:pStyle w:val="Title"/>
        <w:rPr>
          <w:b/>
          <w:bCs/>
        </w:rPr>
      </w:pPr>
      <w:r>
        <w:rPr>
          <w:b/>
          <w:bCs/>
        </w:rPr>
        <w:t>КРУГЛООЗЕРНОГО СЕЛЬСОВЕТА</w:t>
      </w:r>
    </w:p>
    <w:p w:rsidR="006A5489" w:rsidRPr="00875B17" w:rsidRDefault="006A5489" w:rsidP="003F3B6C">
      <w:pPr>
        <w:pStyle w:val="Title"/>
        <w:rPr>
          <w:b/>
          <w:bCs/>
        </w:rPr>
      </w:pPr>
      <w:r w:rsidRPr="00875B17">
        <w:rPr>
          <w:b/>
          <w:bCs/>
        </w:rPr>
        <w:t>УБИНСКОГО РАЙОНА НОВОСИБИРСКОЙ ОБЛАСТИ</w:t>
      </w:r>
    </w:p>
    <w:p w:rsidR="006A5489" w:rsidRPr="00875B17" w:rsidRDefault="006A5489" w:rsidP="003F3B6C">
      <w:pPr>
        <w:spacing w:after="0" w:line="240" w:lineRule="auto"/>
        <w:jc w:val="center"/>
        <w:rPr>
          <w:b/>
          <w:bCs/>
        </w:rPr>
      </w:pPr>
    </w:p>
    <w:p w:rsidR="006A5489" w:rsidRPr="00F6486A" w:rsidRDefault="006A5489" w:rsidP="003F3B6C">
      <w:pPr>
        <w:spacing w:after="0" w:line="240" w:lineRule="auto"/>
        <w:jc w:val="center"/>
        <w:rPr>
          <w:b/>
          <w:bCs/>
          <w:sz w:val="32"/>
          <w:szCs w:val="32"/>
        </w:rPr>
      </w:pPr>
      <w:r w:rsidRPr="00F6486A">
        <w:rPr>
          <w:b/>
          <w:bCs/>
          <w:sz w:val="32"/>
          <w:szCs w:val="32"/>
        </w:rPr>
        <w:t>ПОСТАНОВЛЕНИЕ</w:t>
      </w:r>
    </w:p>
    <w:p w:rsidR="006A5489" w:rsidRPr="000D30C5" w:rsidRDefault="006A5489" w:rsidP="003F3B6C">
      <w:pPr>
        <w:spacing w:after="0"/>
        <w:jc w:val="center"/>
      </w:pPr>
    </w:p>
    <w:p w:rsidR="006A5489" w:rsidRDefault="006A5489" w:rsidP="003F3B6C">
      <w:pPr>
        <w:spacing w:after="0"/>
        <w:jc w:val="center"/>
      </w:pPr>
      <w:r>
        <w:t>от 07.10.2021  № 43-па</w:t>
      </w:r>
    </w:p>
    <w:p w:rsidR="006A5489" w:rsidRPr="00F6486A" w:rsidRDefault="006A5489" w:rsidP="003F3B6C">
      <w:pPr>
        <w:spacing w:after="0"/>
        <w:jc w:val="center"/>
        <w:rPr>
          <w:sz w:val="24"/>
          <w:szCs w:val="24"/>
        </w:rPr>
      </w:pPr>
    </w:p>
    <w:p w:rsidR="006A5489" w:rsidRPr="00F6486A" w:rsidRDefault="006A5489" w:rsidP="003F3B6C">
      <w:pPr>
        <w:spacing w:after="0"/>
        <w:jc w:val="center"/>
        <w:rPr>
          <w:sz w:val="24"/>
          <w:szCs w:val="24"/>
        </w:rPr>
      </w:pPr>
      <w:r>
        <w:rPr>
          <w:sz w:val="24"/>
          <w:szCs w:val="24"/>
        </w:rPr>
        <w:t>с. Круглоозерное</w:t>
      </w:r>
    </w:p>
    <w:p w:rsidR="006A5489" w:rsidRPr="00F6486A" w:rsidRDefault="006A5489" w:rsidP="00707C1A">
      <w:pPr>
        <w:spacing w:after="0" w:line="240" w:lineRule="auto"/>
        <w:jc w:val="center"/>
        <w:rPr>
          <w:color w:val="000000"/>
          <w:sz w:val="24"/>
          <w:szCs w:val="24"/>
          <w:lang w:eastAsia="ru-RU"/>
        </w:rPr>
      </w:pPr>
    </w:p>
    <w:p w:rsidR="006A5489" w:rsidRDefault="006A5489" w:rsidP="00707C1A">
      <w:pPr>
        <w:spacing w:after="0" w:line="240" w:lineRule="auto"/>
        <w:jc w:val="center"/>
        <w:rPr>
          <w:color w:val="000000"/>
          <w:lang w:eastAsia="ru-RU"/>
        </w:rPr>
      </w:pPr>
      <w:r w:rsidRPr="00F6486A">
        <w:rPr>
          <w:color w:val="000000"/>
          <w:lang w:eastAsia="ru-RU"/>
        </w:rPr>
        <w:t>Об утверждении Положе</w:t>
      </w:r>
      <w:r>
        <w:rPr>
          <w:color w:val="000000"/>
          <w:lang w:eastAsia="ru-RU"/>
        </w:rPr>
        <w:t>ния о межведомственной комиссии</w:t>
      </w:r>
    </w:p>
    <w:p w:rsidR="006A5489" w:rsidRPr="00F6486A" w:rsidRDefault="006A5489" w:rsidP="00707C1A">
      <w:pPr>
        <w:spacing w:after="0" w:line="240" w:lineRule="auto"/>
        <w:jc w:val="center"/>
        <w:rPr>
          <w:color w:val="000000"/>
          <w:lang w:eastAsia="ru-RU"/>
        </w:rPr>
      </w:pPr>
      <w:r w:rsidRPr="00F6486A">
        <w:rPr>
          <w:color w:val="000000"/>
          <w:lang w:eastAsia="ru-RU"/>
        </w:rPr>
        <w:t xml:space="preserve">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Pr>
          <w:color w:val="000000"/>
          <w:lang w:eastAsia="ru-RU"/>
        </w:rPr>
        <w:t>Круглоозерного</w:t>
      </w:r>
      <w:r w:rsidRPr="00F6486A">
        <w:rPr>
          <w:color w:val="000000"/>
          <w:lang w:eastAsia="ru-RU"/>
        </w:rPr>
        <w:t xml:space="preserve"> сельсовета Убинского района Новосибирской области</w:t>
      </w:r>
    </w:p>
    <w:p w:rsidR="006A5489" w:rsidRPr="00507185" w:rsidRDefault="006A5489" w:rsidP="00F6486A">
      <w:pPr>
        <w:spacing w:after="0" w:line="240" w:lineRule="auto"/>
        <w:ind w:firstLine="709"/>
        <w:jc w:val="both"/>
        <w:rPr>
          <w:color w:val="000000"/>
          <w:lang w:eastAsia="ru-RU"/>
        </w:rPr>
      </w:pPr>
    </w:p>
    <w:p w:rsidR="006A5489" w:rsidRPr="00507185" w:rsidRDefault="006A5489" w:rsidP="00F6486A">
      <w:pPr>
        <w:pStyle w:val="NormalWeb"/>
        <w:shd w:val="clear" w:color="auto" w:fill="FFFFFF"/>
        <w:spacing w:before="0" w:beforeAutospacing="0" w:after="0" w:afterAutospacing="0"/>
        <w:ind w:firstLine="709"/>
        <w:jc w:val="both"/>
        <w:rPr>
          <w:color w:val="000000"/>
          <w:sz w:val="28"/>
          <w:szCs w:val="28"/>
        </w:rPr>
      </w:pPr>
      <w:r w:rsidRPr="00507185">
        <w:rPr>
          <w:color w:val="000000"/>
          <w:sz w:val="28"/>
          <w:szCs w:val="28"/>
        </w:rPr>
        <w:t xml:space="preserve">В соответствии с Жилищным кодексом Российской Федерации, </w:t>
      </w:r>
      <w:r>
        <w:rPr>
          <w:color w:val="000000"/>
          <w:sz w:val="28"/>
          <w:szCs w:val="28"/>
        </w:rPr>
        <w:t>п</w:t>
      </w:r>
      <w:r w:rsidRPr="00507185">
        <w:rPr>
          <w:color w:val="000000"/>
          <w:sz w:val="28"/>
          <w:szCs w:val="28"/>
        </w:rPr>
        <w:t>остановлением Правительства Р</w:t>
      </w:r>
      <w:r>
        <w:rPr>
          <w:color w:val="000000"/>
          <w:sz w:val="28"/>
          <w:szCs w:val="28"/>
        </w:rPr>
        <w:t xml:space="preserve">оссийской </w:t>
      </w:r>
      <w:r w:rsidRPr="00507185">
        <w:rPr>
          <w:color w:val="000000"/>
          <w:sz w:val="28"/>
          <w:szCs w:val="28"/>
        </w:rPr>
        <w:t>Ф</w:t>
      </w:r>
      <w:r>
        <w:rPr>
          <w:color w:val="000000"/>
          <w:sz w:val="28"/>
          <w:szCs w:val="28"/>
        </w:rPr>
        <w:t>едерации от 28.01.2006 № 47</w:t>
      </w:r>
      <w:r w:rsidRPr="00507185">
        <w:rPr>
          <w:color w:val="000000"/>
          <w:sz w:val="28"/>
          <w:szCs w:val="28"/>
        </w:rPr>
        <w:t xml:space="preserve">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color w:val="000000"/>
          <w:sz w:val="28"/>
          <w:szCs w:val="28"/>
        </w:rPr>
        <w:t>,</w:t>
      </w:r>
      <w:r w:rsidRPr="00507185">
        <w:rPr>
          <w:color w:val="000000"/>
          <w:sz w:val="28"/>
          <w:szCs w:val="28"/>
        </w:rPr>
        <w:t xml:space="preserve"> администрация </w:t>
      </w:r>
      <w:r>
        <w:rPr>
          <w:color w:val="000000"/>
          <w:sz w:val="28"/>
          <w:szCs w:val="28"/>
        </w:rPr>
        <w:t>Круглоозерного</w:t>
      </w:r>
      <w:r w:rsidRPr="00507185">
        <w:rPr>
          <w:color w:val="000000"/>
          <w:sz w:val="28"/>
          <w:szCs w:val="28"/>
        </w:rPr>
        <w:t xml:space="preserve"> сельсовета Убинского района Новосибирской области</w:t>
      </w:r>
      <w:r>
        <w:rPr>
          <w:color w:val="000000"/>
          <w:sz w:val="28"/>
          <w:szCs w:val="28"/>
        </w:rPr>
        <w:t xml:space="preserve">  </w:t>
      </w:r>
      <w:r w:rsidRPr="00507185">
        <w:rPr>
          <w:b/>
          <w:bCs/>
          <w:color w:val="000000"/>
          <w:sz w:val="28"/>
          <w:szCs w:val="28"/>
        </w:rPr>
        <w:t>п</w:t>
      </w:r>
      <w:r>
        <w:rPr>
          <w:b/>
          <w:bCs/>
          <w:color w:val="000000"/>
          <w:sz w:val="28"/>
          <w:szCs w:val="28"/>
        </w:rPr>
        <w:t> </w:t>
      </w:r>
      <w:r w:rsidRPr="00507185">
        <w:rPr>
          <w:b/>
          <w:bCs/>
          <w:color w:val="000000"/>
          <w:sz w:val="28"/>
          <w:szCs w:val="28"/>
        </w:rPr>
        <w:t>о</w:t>
      </w:r>
      <w:r>
        <w:rPr>
          <w:b/>
          <w:bCs/>
          <w:color w:val="000000"/>
          <w:sz w:val="28"/>
          <w:szCs w:val="28"/>
        </w:rPr>
        <w:t> </w:t>
      </w:r>
      <w:r w:rsidRPr="00507185">
        <w:rPr>
          <w:b/>
          <w:bCs/>
          <w:color w:val="000000"/>
          <w:sz w:val="28"/>
          <w:szCs w:val="28"/>
        </w:rPr>
        <w:t>с</w:t>
      </w:r>
      <w:r>
        <w:rPr>
          <w:b/>
          <w:bCs/>
          <w:color w:val="000000"/>
          <w:sz w:val="28"/>
          <w:szCs w:val="28"/>
        </w:rPr>
        <w:t> </w:t>
      </w:r>
      <w:r w:rsidRPr="00507185">
        <w:rPr>
          <w:b/>
          <w:bCs/>
          <w:color w:val="000000"/>
          <w:sz w:val="28"/>
          <w:szCs w:val="28"/>
        </w:rPr>
        <w:t>т</w:t>
      </w:r>
      <w:r>
        <w:rPr>
          <w:b/>
          <w:bCs/>
          <w:color w:val="000000"/>
          <w:sz w:val="28"/>
          <w:szCs w:val="28"/>
        </w:rPr>
        <w:t> </w:t>
      </w:r>
      <w:r w:rsidRPr="00507185">
        <w:rPr>
          <w:b/>
          <w:bCs/>
          <w:color w:val="000000"/>
          <w:sz w:val="28"/>
          <w:szCs w:val="28"/>
        </w:rPr>
        <w:t>а</w:t>
      </w:r>
      <w:r>
        <w:rPr>
          <w:b/>
          <w:bCs/>
          <w:color w:val="000000"/>
          <w:sz w:val="28"/>
          <w:szCs w:val="28"/>
        </w:rPr>
        <w:t> </w:t>
      </w:r>
      <w:r w:rsidRPr="00507185">
        <w:rPr>
          <w:b/>
          <w:bCs/>
          <w:color w:val="000000"/>
          <w:sz w:val="28"/>
          <w:szCs w:val="28"/>
        </w:rPr>
        <w:t>н</w:t>
      </w:r>
      <w:r>
        <w:rPr>
          <w:b/>
          <w:bCs/>
          <w:color w:val="000000"/>
          <w:sz w:val="28"/>
          <w:szCs w:val="28"/>
        </w:rPr>
        <w:t> </w:t>
      </w:r>
      <w:r w:rsidRPr="00507185">
        <w:rPr>
          <w:b/>
          <w:bCs/>
          <w:color w:val="000000"/>
          <w:sz w:val="28"/>
          <w:szCs w:val="28"/>
        </w:rPr>
        <w:t>о</w:t>
      </w:r>
      <w:r>
        <w:rPr>
          <w:b/>
          <w:bCs/>
          <w:color w:val="000000"/>
          <w:sz w:val="28"/>
          <w:szCs w:val="28"/>
        </w:rPr>
        <w:t> </w:t>
      </w:r>
      <w:r w:rsidRPr="00507185">
        <w:rPr>
          <w:b/>
          <w:bCs/>
          <w:color w:val="000000"/>
          <w:sz w:val="28"/>
          <w:szCs w:val="28"/>
        </w:rPr>
        <w:t>в</w:t>
      </w:r>
      <w:r>
        <w:rPr>
          <w:b/>
          <w:bCs/>
          <w:color w:val="000000"/>
          <w:sz w:val="28"/>
          <w:szCs w:val="28"/>
        </w:rPr>
        <w:t> </w:t>
      </w:r>
      <w:r w:rsidRPr="00507185">
        <w:rPr>
          <w:b/>
          <w:bCs/>
          <w:color w:val="000000"/>
          <w:sz w:val="28"/>
          <w:szCs w:val="28"/>
        </w:rPr>
        <w:t>л</w:t>
      </w:r>
      <w:r>
        <w:rPr>
          <w:b/>
          <w:bCs/>
          <w:color w:val="000000"/>
          <w:sz w:val="28"/>
          <w:szCs w:val="28"/>
        </w:rPr>
        <w:t> </w:t>
      </w:r>
      <w:r w:rsidRPr="00507185">
        <w:rPr>
          <w:b/>
          <w:bCs/>
          <w:color w:val="000000"/>
          <w:sz w:val="28"/>
          <w:szCs w:val="28"/>
        </w:rPr>
        <w:t>я</w:t>
      </w:r>
      <w:r>
        <w:rPr>
          <w:b/>
          <w:bCs/>
          <w:color w:val="000000"/>
          <w:sz w:val="28"/>
          <w:szCs w:val="28"/>
        </w:rPr>
        <w:t> </w:t>
      </w:r>
      <w:r w:rsidRPr="00507185">
        <w:rPr>
          <w:b/>
          <w:bCs/>
          <w:color w:val="000000"/>
          <w:sz w:val="28"/>
          <w:szCs w:val="28"/>
        </w:rPr>
        <w:t>е</w:t>
      </w:r>
      <w:r>
        <w:rPr>
          <w:b/>
          <w:bCs/>
          <w:color w:val="000000"/>
          <w:sz w:val="28"/>
          <w:szCs w:val="28"/>
        </w:rPr>
        <w:t> </w:t>
      </w:r>
      <w:r w:rsidRPr="00507185">
        <w:rPr>
          <w:b/>
          <w:bCs/>
          <w:color w:val="000000"/>
          <w:sz w:val="28"/>
          <w:szCs w:val="28"/>
        </w:rPr>
        <w:t>т</w:t>
      </w:r>
      <w:r w:rsidRPr="00507185">
        <w:rPr>
          <w:color w:val="000000"/>
          <w:sz w:val="28"/>
          <w:szCs w:val="28"/>
        </w:rPr>
        <w:t>:</w:t>
      </w:r>
    </w:p>
    <w:p w:rsidR="006A5489" w:rsidRDefault="006A5489" w:rsidP="00F6486A">
      <w:pPr>
        <w:spacing w:after="0" w:line="240" w:lineRule="auto"/>
        <w:ind w:firstLine="709"/>
        <w:jc w:val="both"/>
      </w:pPr>
      <w:r>
        <w:rPr>
          <w:color w:val="000000"/>
          <w:lang w:eastAsia="ru-RU"/>
        </w:rPr>
        <w:t>1. Утвердить прилагаемое Положение</w:t>
      </w:r>
      <w:r w:rsidRPr="00507185">
        <w:rPr>
          <w:color w:val="000000"/>
          <w:lang w:eastAsia="ru-RU"/>
        </w:rPr>
        <w:t xml:space="preserve">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w:t>
      </w:r>
      <w:r>
        <w:rPr>
          <w:color w:val="000000"/>
          <w:lang w:eastAsia="ru-RU"/>
        </w:rPr>
        <w:t xml:space="preserve">су или реконструкции на территории </w:t>
      </w:r>
      <w:r>
        <w:rPr>
          <w:color w:val="000000"/>
        </w:rPr>
        <w:t xml:space="preserve">Круглоозерного </w:t>
      </w:r>
      <w:r w:rsidRPr="00507185">
        <w:rPr>
          <w:color w:val="000000"/>
          <w:lang w:eastAsia="ru-RU"/>
        </w:rPr>
        <w:t>сельсовета</w:t>
      </w:r>
      <w:r>
        <w:rPr>
          <w:color w:val="000000"/>
          <w:lang w:eastAsia="ru-RU"/>
        </w:rPr>
        <w:t xml:space="preserve"> Убинского района Новосибирской области.</w:t>
      </w:r>
    </w:p>
    <w:p w:rsidR="006A5489" w:rsidRPr="00507185" w:rsidRDefault="006A5489" w:rsidP="00F6486A">
      <w:pPr>
        <w:spacing w:after="0" w:line="240" w:lineRule="auto"/>
        <w:ind w:firstLine="709"/>
        <w:jc w:val="both"/>
        <w:rPr>
          <w:color w:val="000000"/>
          <w:lang w:eastAsia="ru-RU"/>
        </w:rPr>
      </w:pPr>
      <w:r>
        <w:rPr>
          <w:color w:val="000000"/>
          <w:lang w:eastAsia="ru-RU"/>
        </w:rPr>
        <w:t>2. </w:t>
      </w:r>
      <w:r w:rsidRPr="00507185">
        <w:rPr>
          <w:color w:val="000000"/>
          <w:lang w:eastAsia="ru-RU"/>
        </w:rPr>
        <w:t xml:space="preserve">Утвердить </w:t>
      </w:r>
      <w:r>
        <w:rPr>
          <w:color w:val="000000"/>
          <w:lang w:eastAsia="ru-RU"/>
        </w:rPr>
        <w:t xml:space="preserve">прилагаемый </w:t>
      </w:r>
      <w:r w:rsidRPr="00507185">
        <w:rPr>
          <w:color w:val="000000"/>
          <w:lang w:eastAsia="ru-RU"/>
        </w:rPr>
        <w:t>состав комиссии по признанию помещения жилым помещением, жилого помещения непригодным для проживания и многоквартирного дома аварийным и подлежащим сносу ил</w:t>
      </w:r>
      <w:r>
        <w:rPr>
          <w:color w:val="000000"/>
          <w:lang w:eastAsia="ru-RU"/>
        </w:rPr>
        <w:t xml:space="preserve">и реконструкции на территории </w:t>
      </w:r>
      <w:r>
        <w:rPr>
          <w:color w:val="000000"/>
        </w:rPr>
        <w:t xml:space="preserve">Круглоозерного </w:t>
      </w:r>
      <w:r w:rsidRPr="00507185">
        <w:rPr>
          <w:color w:val="000000"/>
          <w:lang w:eastAsia="ru-RU"/>
        </w:rPr>
        <w:t>сельсовета</w:t>
      </w:r>
      <w:r>
        <w:rPr>
          <w:color w:val="000000"/>
          <w:lang w:eastAsia="ru-RU"/>
        </w:rPr>
        <w:t xml:space="preserve"> Убинского района Новосибирской области.</w:t>
      </w:r>
    </w:p>
    <w:p w:rsidR="006A5489" w:rsidRDefault="006A5489" w:rsidP="00F6486A">
      <w:pPr>
        <w:pStyle w:val="NormalWeb"/>
        <w:shd w:val="clear" w:color="auto" w:fill="FFFFFF"/>
        <w:spacing w:before="0" w:beforeAutospacing="0" w:after="0" w:afterAutospacing="0"/>
        <w:ind w:firstLine="709"/>
        <w:jc w:val="both"/>
        <w:rPr>
          <w:color w:val="000000"/>
          <w:sz w:val="28"/>
          <w:szCs w:val="28"/>
        </w:rPr>
      </w:pPr>
      <w:r>
        <w:rPr>
          <w:color w:val="000000"/>
          <w:sz w:val="28"/>
          <w:szCs w:val="28"/>
        </w:rPr>
        <w:t>3. О</w:t>
      </w:r>
      <w:r w:rsidRPr="008078D1">
        <w:rPr>
          <w:color w:val="000000"/>
          <w:sz w:val="28"/>
          <w:szCs w:val="28"/>
        </w:rPr>
        <w:t xml:space="preserve">публиковать </w:t>
      </w:r>
      <w:r>
        <w:rPr>
          <w:color w:val="000000"/>
          <w:sz w:val="28"/>
          <w:szCs w:val="28"/>
        </w:rPr>
        <w:t>постановление в периодическом печатном издании «Вестник Круглоозерного сельсовета» и разместить на официальном сайте администрации Круглоозерного сельсовета Убинского района Новосибирской области в сети «Интернет».</w:t>
      </w:r>
    </w:p>
    <w:p w:rsidR="006A5489" w:rsidRPr="00C965A4" w:rsidRDefault="006A5489" w:rsidP="00F6486A">
      <w:pPr>
        <w:spacing w:after="0" w:line="240" w:lineRule="auto"/>
        <w:ind w:firstLine="709"/>
        <w:jc w:val="both"/>
        <w:rPr>
          <w:color w:val="000000"/>
          <w:spacing w:val="-1"/>
        </w:rPr>
      </w:pPr>
      <w:r>
        <w:rPr>
          <w:color w:val="000000"/>
          <w:spacing w:val="-1"/>
        </w:rPr>
        <w:t xml:space="preserve">4. Контроль исполнения </w:t>
      </w:r>
      <w:r w:rsidRPr="00C965A4">
        <w:rPr>
          <w:color w:val="000000"/>
          <w:spacing w:val="-1"/>
        </w:rPr>
        <w:t>постановления оставляю за собой.</w:t>
      </w:r>
    </w:p>
    <w:p w:rsidR="006A5489" w:rsidRDefault="006A5489" w:rsidP="00C5618A">
      <w:pPr>
        <w:spacing w:after="0" w:line="240" w:lineRule="auto"/>
        <w:jc w:val="both"/>
        <w:rPr>
          <w:color w:val="000000"/>
          <w:spacing w:val="-1"/>
        </w:rPr>
      </w:pPr>
    </w:p>
    <w:p w:rsidR="006A5489" w:rsidRPr="00F6486A" w:rsidRDefault="006A5489" w:rsidP="00C5618A">
      <w:pPr>
        <w:spacing w:after="0" w:line="240" w:lineRule="auto"/>
        <w:jc w:val="both"/>
        <w:rPr>
          <w:color w:val="000000"/>
          <w:spacing w:val="-1"/>
        </w:rPr>
      </w:pPr>
    </w:p>
    <w:p w:rsidR="006A5489" w:rsidRPr="00F6486A" w:rsidRDefault="006A5489" w:rsidP="00C5618A">
      <w:pPr>
        <w:spacing w:after="0" w:line="240" w:lineRule="auto"/>
        <w:jc w:val="both"/>
        <w:rPr>
          <w:color w:val="000000"/>
          <w:spacing w:val="-1"/>
        </w:rPr>
      </w:pPr>
    </w:p>
    <w:p w:rsidR="006A5489" w:rsidRDefault="006A5489" w:rsidP="00C5618A">
      <w:pPr>
        <w:spacing w:after="0" w:line="240" w:lineRule="auto"/>
        <w:jc w:val="both"/>
        <w:rPr>
          <w:color w:val="000000"/>
        </w:rPr>
      </w:pPr>
      <w:r>
        <w:rPr>
          <w:color w:val="000000"/>
        </w:rPr>
        <w:t>Глава Круглоозерного сельсовета</w:t>
      </w:r>
    </w:p>
    <w:p w:rsidR="006A5489" w:rsidRDefault="006A5489" w:rsidP="00C5618A">
      <w:pPr>
        <w:pStyle w:val="NormalWeb"/>
        <w:shd w:val="clear" w:color="auto" w:fill="FFFFFF"/>
        <w:spacing w:before="0" w:beforeAutospacing="0" w:after="0" w:afterAutospacing="0"/>
        <w:jc w:val="both"/>
        <w:rPr>
          <w:color w:val="000000"/>
          <w:sz w:val="28"/>
          <w:szCs w:val="28"/>
        </w:rPr>
      </w:pPr>
      <w:r>
        <w:rPr>
          <w:color w:val="000000"/>
          <w:sz w:val="28"/>
          <w:szCs w:val="28"/>
        </w:rPr>
        <w:t>Убинского района Новосибирской области                            А.В. Гребенщиков</w:t>
      </w:r>
    </w:p>
    <w:p w:rsidR="006A5489" w:rsidRDefault="006A5489" w:rsidP="00C5618A">
      <w:pPr>
        <w:pStyle w:val="NormalWeb"/>
        <w:shd w:val="clear" w:color="auto" w:fill="FFFFFF"/>
        <w:spacing w:before="0" w:beforeAutospacing="0" w:after="0" w:afterAutospacing="0"/>
        <w:jc w:val="both"/>
        <w:rPr>
          <w:color w:val="000000"/>
          <w:sz w:val="28"/>
          <w:szCs w:val="28"/>
        </w:rPr>
      </w:pPr>
    </w:p>
    <w:p w:rsidR="006A5489" w:rsidRDefault="006A5489" w:rsidP="00E62422">
      <w:pPr>
        <w:spacing w:after="0" w:line="240" w:lineRule="auto"/>
        <w:jc w:val="right"/>
        <w:rPr>
          <w:color w:val="000000"/>
          <w:lang w:eastAsia="ru-RU"/>
        </w:rPr>
      </w:pPr>
    </w:p>
    <w:tbl>
      <w:tblPr>
        <w:tblW w:w="0" w:type="auto"/>
        <w:tblInd w:w="-106" w:type="dxa"/>
        <w:tblLook w:val="00A0"/>
      </w:tblPr>
      <w:tblGrid>
        <w:gridCol w:w="5068"/>
        <w:gridCol w:w="5069"/>
      </w:tblGrid>
      <w:tr w:rsidR="006A5489" w:rsidRPr="00786280">
        <w:tc>
          <w:tcPr>
            <w:tcW w:w="5068" w:type="dxa"/>
          </w:tcPr>
          <w:p w:rsidR="006A5489" w:rsidRPr="00786280" w:rsidRDefault="006A5489" w:rsidP="00786280">
            <w:pPr>
              <w:spacing w:after="0" w:line="240" w:lineRule="auto"/>
              <w:jc w:val="right"/>
              <w:rPr>
                <w:color w:val="000000"/>
                <w:lang w:eastAsia="ru-RU"/>
              </w:rPr>
            </w:pPr>
          </w:p>
        </w:tc>
        <w:tc>
          <w:tcPr>
            <w:tcW w:w="5069" w:type="dxa"/>
          </w:tcPr>
          <w:p w:rsidR="006A5489" w:rsidRPr="00786280" w:rsidRDefault="006A5489" w:rsidP="00786280">
            <w:pPr>
              <w:spacing w:after="0" w:line="240" w:lineRule="auto"/>
              <w:jc w:val="center"/>
            </w:pPr>
            <w:r w:rsidRPr="00786280">
              <w:t>УТВЕРЖДЕНО</w:t>
            </w:r>
          </w:p>
          <w:p w:rsidR="006A5489" w:rsidRPr="00786280" w:rsidRDefault="006A5489" w:rsidP="00786280">
            <w:pPr>
              <w:spacing w:after="0" w:line="240" w:lineRule="auto"/>
              <w:jc w:val="center"/>
            </w:pPr>
            <w:r w:rsidRPr="00786280">
              <w:t>постановлением администрации</w:t>
            </w:r>
          </w:p>
          <w:p w:rsidR="006A5489" w:rsidRPr="00786280" w:rsidRDefault="006A5489" w:rsidP="00786280">
            <w:pPr>
              <w:spacing w:after="0" w:line="240" w:lineRule="auto"/>
              <w:jc w:val="center"/>
            </w:pPr>
            <w:r w:rsidRPr="00786280">
              <w:rPr>
                <w:color w:val="000000"/>
              </w:rPr>
              <w:t>Круглоозерного</w:t>
            </w:r>
            <w:r w:rsidRPr="00786280">
              <w:t>сельсовета</w:t>
            </w:r>
          </w:p>
          <w:p w:rsidR="006A5489" w:rsidRPr="00786280" w:rsidRDefault="006A5489" w:rsidP="00786280">
            <w:pPr>
              <w:spacing w:after="0" w:line="240" w:lineRule="auto"/>
              <w:jc w:val="center"/>
            </w:pPr>
            <w:r w:rsidRPr="00786280">
              <w:t>Убинского района</w:t>
            </w:r>
          </w:p>
          <w:p w:rsidR="006A5489" w:rsidRPr="00786280" w:rsidRDefault="006A5489" w:rsidP="00786280">
            <w:pPr>
              <w:spacing w:after="0" w:line="240" w:lineRule="auto"/>
              <w:jc w:val="center"/>
            </w:pPr>
            <w:r w:rsidRPr="00786280">
              <w:t>Новосибирской области</w:t>
            </w:r>
          </w:p>
          <w:p w:rsidR="006A5489" w:rsidRPr="00786280" w:rsidRDefault="006A5489" w:rsidP="00786280">
            <w:pPr>
              <w:spacing w:after="0" w:line="240" w:lineRule="auto"/>
              <w:jc w:val="center"/>
              <w:rPr>
                <w:color w:val="000000"/>
                <w:lang w:eastAsia="ru-RU"/>
              </w:rPr>
            </w:pPr>
            <w:r>
              <w:t>от 07.10.</w:t>
            </w:r>
            <w:r w:rsidRPr="00786280">
              <w:t>2021</w:t>
            </w:r>
            <w:r>
              <w:t xml:space="preserve"> № 43</w:t>
            </w:r>
            <w:r w:rsidRPr="00786280">
              <w:t>-па</w:t>
            </w:r>
          </w:p>
        </w:tc>
      </w:tr>
    </w:tbl>
    <w:p w:rsidR="006A5489" w:rsidRPr="00F6486A" w:rsidRDefault="006A5489" w:rsidP="00E62422">
      <w:pPr>
        <w:spacing w:after="0" w:line="240" w:lineRule="auto"/>
        <w:jc w:val="right"/>
        <w:rPr>
          <w:color w:val="000000"/>
          <w:lang w:eastAsia="ru-RU"/>
        </w:rPr>
      </w:pPr>
    </w:p>
    <w:p w:rsidR="006A5489" w:rsidRPr="00F6486A" w:rsidRDefault="006A5489" w:rsidP="00E62422">
      <w:pPr>
        <w:spacing w:after="0" w:line="240" w:lineRule="auto"/>
        <w:jc w:val="center"/>
        <w:rPr>
          <w:color w:val="000000"/>
          <w:lang w:eastAsia="ru-RU"/>
        </w:rPr>
      </w:pPr>
    </w:p>
    <w:p w:rsidR="006A5489" w:rsidRPr="00E62422" w:rsidRDefault="006A5489" w:rsidP="00E62422">
      <w:pPr>
        <w:spacing w:after="0" w:line="240" w:lineRule="auto"/>
        <w:jc w:val="center"/>
        <w:rPr>
          <w:b/>
          <w:bCs/>
          <w:color w:val="000000"/>
          <w:lang w:eastAsia="ru-RU"/>
        </w:rPr>
      </w:pPr>
      <w:r w:rsidRPr="00E62422">
        <w:rPr>
          <w:b/>
          <w:bCs/>
          <w:color w:val="000000"/>
          <w:lang w:eastAsia="ru-RU"/>
        </w:rPr>
        <w:t>ПОЛОЖЕНИЕ</w:t>
      </w:r>
    </w:p>
    <w:p w:rsidR="006A5489" w:rsidRDefault="006A5489" w:rsidP="00E62422">
      <w:pPr>
        <w:spacing w:after="0" w:line="240" w:lineRule="auto"/>
        <w:jc w:val="center"/>
        <w:rPr>
          <w:b/>
          <w:bCs/>
          <w:color w:val="000000"/>
          <w:lang w:eastAsia="ru-RU"/>
        </w:rPr>
      </w:pPr>
      <w:r w:rsidRPr="00E62422">
        <w:rPr>
          <w:b/>
          <w:bCs/>
          <w:color w:val="000000"/>
          <w:lang w:eastAsia="ru-RU"/>
        </w:rPr>
        <w:t>о межведомственной комиссии по признанию помещения жилым помещением, жилого помещ</w:t>
      </w:r>
      <w:r>
        <w:rPr>
          <w:b/>
          <w:bCs/>
          <w:color w:val="000000"/>
          <w:lang w:eastAsia="ru-RU"/>
        </w:rPr>
        <w:t>ения непригодным для проживания</w:t>
      </w:r>
    </w:p>
    <w:p w:rsidR="006A5489" w:rsidRDefault="006A5489" w:rsidP="00E62422">
      <w:pPr>
        <w:spacing w:after="0" w:line="240" w:lineRule="auto"/>
        <w:jc w:val="center"/>
        <w:rPr>
          <w:b/>
          <w:bCs/>
          <w:color w:val="000000"/>
          <w:lang w:eastAsia="ru-RU"/>
        </w:rPr>
      </w:pPr>
      <w:r w:rsidRPr="00E62422">
        <w:rPr>
          <w:b/>
          <w:bCs/>
          <w:color w:val="000000"/>
          <w:lang w:eastAsia="ru-RU"/>
        </w:rPr>
        <w:t xml:space="preserve">и многоквартирного дома аварийным и подлежащим сносу или реконструкции на территории </w:t>
      </w:r>
      <w:r>
        <w:rPr>
          <w:b/>
          <w:bCs/>
          <w:color w:val="000000"/>
          <w:lang w:eastAsia="ru-RU"/>
        </w:rPr>
        <w:t>Круглоозерного сельсовета</w:t>
      </w:r>
    </w:p>
    <w:p w:rsidR="006A5489" w:rsidRPr="00E62422" w:rsidRDefault="006A5489" w:rsidP="00E62422">
      <w:pPr>
        <w:spacing w:after="0" w:line="240" w:lineRule="auto"/>
        <w:jc w:val="center"/>
        <w:rPr>
          <w:b/>
          <w:bCs/>
          <w:color w:val="000000"/>
          <w:lang w:eastAsia="ru-RU"/>
        </w:rPr>
      </w:pPr>
      <w:r>
        <w:rPr>
          <w:b/>
          <w:bCs/>
          <w:color w:val="000000"/>
          <w:lang w:eastAsia="ru-RU"/>
        </w:rPr>
        <w:t xml:space="preserve">Убинского </w:t>
      </w:r>
      <w:r w:rsidRPr="00E62422">
        <w:rPr>
          <w:b/>
          <w:bCs/>
          <w:color w:val="000000"/>
          <w:lang w:eastAsia="ru-RU"/>
        </w:rPr>
        <w:t>района Новосибирской области</w:t>
      </w:r>
    </w:p>
    <w:p w:rsidR="006A5489" w:rsidRPr="006B0914" w:rsidRDefault="006A5489" w:rsidP="00E62422">
      <w:pPr>
        <w:spacing w:after="0" w:line="240" w:lineRule="auto"/>
        <w:jc w:val="right"/>
        <w:rPr>
          <w:color w:val="000000"/>
          <w:lang w:eastAsia="ru-RU"/>
        </w:rPr>
      </w:pPr>
    </w:p>
    <w:p w:rsidR="006A5489" w:rsidRPr="00E62422" w:rsidRDefault="006A5489" w:rsidP="00707C1A">
      <w:pPr>
        <w:spacing w:after="0" w:line="240" w:lineRule="auto"/>
        <w:ind w:firstLine="720"/>
        <w:jc w:val="center"/>
        <w:rPr>
          <w:b/>
          <w:bCs/>
          <w:color w:val="000000"/>
          <w:lang w:eastAsia="ru-RU"/>
        </w:rPr>
      </w:pPr>
      <w:r>
        <w:rPr>
          <w:b/>
          <w:bCs/>
          <w:color w:val="000000"/>
          <w:lang w:eastAsia="ru-RU"/>
        </w:rPr>
        <w:t>1. </w:t>
      </w:r>
      <w:r w:rsidRPr="00E62422">
        <w:rPr>
          <w:b/>
          <w:bCs/>
          <w:color w:val="000000"/>
          <w:lang w:eastAsia="ru-RU"/>
        </w:rPr>
        <w:t>Общие положения</w:t>
      </w:r>
    </w:p>
    <w:p w:rsidR="006A5489" w:rsidRPr="00E62422" w:rsidRDefault="006A5489" w:rsidP="006B0914">
      <w:pPr>
        <w:spacing w:after="0" w:line="240" w:lineRule="auto"/>
        <w:ind w:firstLine="709"/>
        <w:jc w:val="both"/>
        <w:rPr>
          <w:color w:val="000000"/>
          <w:lang w:eastAsia="ru-RU"/>
        </w:rPr>
      </w:pPr>
      <w:r w:rsidRPr="00E62422">
        <w:rPr>
          <w:color w:val="000000"/>
          <w:lang w:eastAsia="ru-RU"/>
        </w:rPr>
        <w:t>1.1.</w:t>
      </w:r>
      <w:r>
        <w:rPr>
          <w:color w:val="000000"/>
          <w:lang w:eastAsia="ru-RU"/>
        </w:rPr>
        <w:t> </w:t>
      </w:r>
      <w:r w:rsidRPr="00E62422">
        <w:rPr>
          <w:color w:val="000000"/>
          <w:lang w:eastAsia="ru-RU"/>
        </w:rPr>
        <w:t xml:space="preserve">Положение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Pr>
          <w:color w:val="000000"/>
        </w:rPr>
        <w:t xml:space="preserve">Круглоозерного </w:t>
      </w:r>
      <w:r w:rsidRPr="00507185">
        <w:rPr>
          <w:color w:val="000000"/>
          <w:lang w:eastAsia="ru-RU"/>
        </w:rPr>
        <w:t>сельсовета</w:t>
      </w:r>
      <w:r>
        <w:rPr>
          <w:color w:val="000000"/>
          <w:lang w:eastAsia="ru-RU"/>
        </w:rPr>
        <w:t xml:space="preserve"> Убинского района Новосибирской области </w:t>
      </w:r>
      <w:r w:rsidRPr="00E62422">
        <w:rPr>
          <w:color w:val="000000"/>
          <w:lang w:eastAsia="ru-RU"/>
        </w:rPr>
        <w:t>(далее - Положение) определяет основные задачи, полномочия и порядок ее работы.</w:t>
      </w:r>
    </w:p>
    <w:p w:rsidR="006A5489" w:rsidRPr="00AF3712" w:rsidRDefault="006A5489" w:rsidP="006B0914">
      <w:pPr>
        <w:spacing w:after="0" w:line="240" w:lineRule="auto"/>
        <w:ind w:firstLine="709"/>
        <w:jc w:val="both"/>
        <w:rPr>
          <w:color w:val="000000"/>
          <w:lang w:eastAsia="ru-RU"/>
        </w:rPr>
      </w:pPr>
      <w:r>
        <w:rPr>
          <w:color w:val="000000"/>
          <w:lang w:eastAsia="ru-RU"/>
        </w:rPr>
        <w:t>1.2. </w:t>
      </w:r>
      <w:r w:rsidRPr="00E62422">
        <w:rPr>
          <w:color w:val="000000"/>
          <w:lang w:eastAsia="ru-RU"/>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осуществляется межведомственной комиссией (далее - Комис</w:t>
      </w:r>
      <w:r>
        <w:rPr>
          <w:color w:val="000000"/>
          <w:lang w:eastAsia="ru-RU"/>
        </w:rPr>
        <w:t>сия), создаваемой в этих целях а</w:t>
      </w:r>
      <w:r w:rsidRPr="00E62422">
        <w:rPr>
          <w:color w:val="000000"/>
          <w:lang w:eastAsia="ru-RU"/>
        </w:rPr>
        <w:t>дминистрацией</w:t>
      </w:r>
      <w:r>
        <w:rPr>
          <w:color w:val="000000"/>
          <w:lang w:eastAsia="ru-RU"/>
        </w:rPr>
        <w:t xml:space="preserve"> </w:t>
      </w:r>
      <w:r>
        <w:rPr>
          <w:color w:val="000000"/>
        </w:rPr>
        <w:t xml:space="preserve">Круглоозерного </w:t>
      </w:r>
      <w:r w:rsidRPr="00507185">
        <w:rPr>
          <w:color w:val="000000"/>
          <w:lang w:eastAsia="ru-RU"/>
        </w:rPr>
        <w:t>сельсовета</w:t>
      </w:r>
      <w:r>
        <w:rPr>
          <w:color w:val="000000"/>
          <w:lang w:eastAsia="ru-RU"/>
        </w:rPr>
        <w:t xml:space="preserve"> Убинского района Новосибирской области</w:t>
      </w:r>
      <w:r w:rsidRPr="00AF3712">
        <w:rPr>
          <w:color w:val="000000"/>
          <w:lang w:eastAsia="ru-RU"/>
        </w:rPr>
        <w:t xml:space="preserve">, </w:t>
      </w:r>
      <w:r w:rsidRPr="00AF3712">
        <w:rPr>
          <w:color w:val="000000"/>
          <w:shd w:val="clear" w:color="auto" w:fill="FFFFFF"/>
        </w:rPr>
        <w:t>и проводятся на предмет соответствия указанных помещений и дома установленным требованиям</w:t>
      </w:r>
      <w:r>
        <w:rPr>
          <w:color w:val="000000"/>
          <w:shd w:val="clear" w:color="auto" w:fill="FFFFFF"/>
        </w:rPr>
        <w:t>.</w:t>
      </w:r>
    </w:p>
    <w:p w:rsidR="006A5489" w:rsidRPr="00E62422" w:rsidRDefault="006A5489" w:rsidP="006B0914">
      <w:pPr>
        <w:spacing w:after="0" w:line="240" w:lineRule="auto"/>
        <w:ind w:firstLine="709"/>
        <w:jc w:val="both"/>
        <w:rPr>
          <w:color w:val="000000"/>
          <w:lang w:eastAsia="ru-RU"/>
        </w:rPr>
      </w:pPr>
      <w:r>
        <w:rPr>
          <w:color w:val="000000"/>
          <w:lang w:eastAsia="ru-RU"/>
        </w:rPr>
        <w:t>1.3. </w:t>
      </w:r>
      <w:r w:rsidRPr="00E62422">
        <w:rPr>
          <w:color w:val="000000"/>
          <w:lang w:eastAsia="ru-RU"/>
        </w:rPr>
        <w:t>Комиссия является постоянно действующим коллегиальным органом.</w:t>
      </w:r>
    </w:p>
    <w:p w:rsidR="006A5489" w:rsidRPr="00E62422" w:rsidRDefault="006A5489" w:rsidP="006B0914">
      <w:pPr>
        <w:spacing w:after="0" w:line="240" w:lineRule="auto"/>
        <w:ind w:firstLine="709"/>
        <w:jc w:val="both"/>
        <w:rPr>
          <w:color w:val="000000"/>
          <w:lang w:eastAsia="ru-RU"/>
        </w:rPr>
      </w:pPr>
      <w:r>
        <w:rPr>
          <w:color w:val="000000"/>
          <w:lang w:eastAsia="ru-RU"/>
        </w:rPr>
        <w:t>1.4. </w:t>
      </w:r>
      <w:r w:rsidRPr="00E62422">
        <w:rPr>
          <w:color w:val="000000"/>
          <w:lang w:eastAsia="ru-RU"/>
        </w:rPr>
        <w:t>В своей деятельности Комиссия руководствуется:</w:t>
      </w:r>
    </w:p>
    <w:p w:rsidR="006A5489" w:rsidRPr="00E62422" w:rsidRDefault="006A5489" w:rsidP="006B0914">
      <w:pPr>
        <w:spacing w:after="0" w:line="240" w:lineRule="auto"/>
        <w:ind w:firstLine="709"/>
        <w:jc w:val="both"/>
        <w:rPr>
          <w:color w:val="000000"/>
          <w:lang w:eastAsia="ru-RU"/>
        </w:rPr>
      </w:pPr>
      <w:r>
        <w:rPr>
          <w:color w:val="000000"/>
          <w:lang w:eastAsia="ru-RU"/>
        </w:rPr>
        <w:t xml:space="preserve">- Жилищным </w:t>
      </w:r>
      <w:hyperlink r:id="rId4" w:history="1">
        <w:r w:rsidRPr="00E62422">
          <w:rPr>
            <w:lang w:eastAsia="ru-RU"/>
          </w:rPr>
          <w:t>кодексом</w:t>
        </w:r>
      </w:hyperlink>
      <w:r>
        <w:t xml:space="preserve"> </w:t>
      </w:r>
      <w:r w:rsidRPr="00E62422">
        <w:rPr>
          <w:color w:val="000000"/>
          <w:lang w:eastAsia="ru-RU"/>
        </w:rPr>
        <w:t>Росс</w:t>
      </w:r>
      <w:r>
        <w:rPr>
          <w:color w:val="000000"/>
          <w:lang w:eastAsia="ru-RU"/>
        </w:rPr>
        <w:t>ийской Федерации от 29.12.2004 № </w:t>
      </w:r>
      <w:r w:rsidRPr="00E62422">
        <w:rPr>
          <w:color w:val="000000"/>
          <w:lang w:eastAsia="ru-RU"/>
        </w:rPr>
        <w:t>188-ФЗ;</w:t>
      </w:r>
    </w:p>
    <w:p w:rsidR="006A5489" w:rsidRPr="00E62422" w:rsidRDefault="006A5489" w:rsidP="006B0914">
      <w:pPr>
        <w:spacing w:after="0" w:line="240" w:lineRule="auto"/>
        <w:ind w:firstLine="709"/>
        <w:jc w:val="both"/>
        <w:rPr>
          <w:color w:val="000000"/>
          <w:lang w:eastAsia="ru-RU"/>
        </w:rPr>
      </w:pPr>
      <w:r w:rsidRPr="00E62422">
        <w:rPr>
          <w:color w:val="000000"/>
          <w:lang w:eastAsia="ru-RU"/>
        </w:rPr>
        <w:t>- </w:t>
      </w:r>
      <w:hyperlink r:id="rId5" w:history="1">
        <w:r>
          <w:rPr>
            <w:lang w:eastAsia="ru-RU"/>
          </w:rPr>
          <w:t>п</w:t>
        </w:r>
        <w:r w:rsidRPr="00E62422">
          <w:rPr>
            <w:lang w:eastAsia="ru-RU"/>
          </w:rPr>
          <w:t>остановлением</w:t>
        </w:r>
      </w:hyperlink>
      <w:r>
        <w:t xml:space="preserve"> </w:t>
      </w:r>
      <w:r w:rsidRPr="00E62422">
        <w:rPr>
          <w:color w:val="000000"/>
          <w:lang w:eastAsia="ru-RU"/>
        </w:rPr>
        <w:t>Правительства Росс</w:t>
      </w:r>
      <w:r>
        <w:rPr>
          <w:color w:val="000000"/>
          <w:lang w:eastAsia="ru-RU"/>
        </w:rPr>
        <w:t>ийской Федерации от 28.01.2006 № 47 «</w:t>
      </w:r>
      <w:r w:rsidRPr="00E62422">
        <w:rPr>
          <w:color w:val="000000"/>
          <w:lang w:eastAsia="ru-RU"/>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w:t>
      </w:r>
      <w:r>
        <w:rPr>
          <w:color w:val="000000"/>
          <w:lang w:eastAsia="ru-RU"/>
        </w:rPr>
        <w:t>лежащим сносу или реконструкции»</w:t>
      </w:r>
      <w:r w:rsidRPr="00E62422">
        <w:rPr>
          <w:color w:val="000000"/>
          <w:lang w:eastAsia="ru-RU"/>
        </w:rPr>
        <w:t>.</w:t>
      </w:r>
    </w:p>
    <w:p w:rsidR="006A5489" w:rsidRPr="00E62422" w:rsidRDefault="006A5489" w:rsidP="006B0914">
      <w:pPr>
        <w:spacing w:after="0" w:line="240" w:lineRule="auto"/>
        <w:ind w:firstLine="709"/>
        <w:jc w:val="both"/>
        <w:rPr>
          <w:color w:val="000000"/>
          <w:lang w:eastAsia="ru-RU"/>
        </w:rPr>
      </w:pPr>
      <w:r>
        <w:rPr>
          <w:color w:val="000000"/>
          <w:lang w:eastAsia="ru-RU"/>
        </w:rPr>
        <w:t>1.5. </w:t>
      </w:r>
      <w:r w:rsidRPr="00E62422">
        <w:rPr>
          <w:color w:val="000000"/>
          <w:lang w:eastAsia="ru-RU"/>
        </w:rPr>
        <w:t>Действие настоящего Положения распространяется на находящиеся в эксплуатации жилые помещения (жилые дома) независимо от формы собственнос</w:t>
      </w:r>
      <w:r>
        <w:rPr>
          <w:color w:val="000000"/>
          <w:lang w:eastAsia="ru-RU"/>
        </w:rPr>
        <w:t xml:space="preserve">ти, расположенные на территории </w:t>
      </w:r>
      <w:r>
        <w:rPr>
          <w:color w:val="000000"/>
        </w:rPr>
        <w:t xml:space="preserve">Круглоозерного </w:t>
      </w:r>
      <w:r w:rsidRPr="00507185">
        <w:rPr>
          <w:color w:val="000000"/>
          <w:lang w:eastAsia="ru-RU"/>
        </w:rPr>
        <w:t>сельсовета</w:t>
      </w:r>
      <w:r>
        <w:rPr>
          <w:color w:val="000000"/>
          <w:lang w:eastAsia="ru-RU"/>
        </w:rPr>
        <w:t xml:space="preserve"> Убинского района Новосибирской области.</w:t>
      </w:r>
    </w:p>
    <w:p w:rsidR="006A5489" w:rsidRPr="00E62422" w:rsidRDefault="006A5489" w:rsidP="006B0914">
      <w:pPr>
        <w:spacing w:after="0" w:line="240" w:lineRule="auto"/>
        <w:ind w:firstLine="709"/>
        <w:jc w:val="both"/>
        <w:rPr>
          <w:color w:val="000000"/>
          <w:lang w:eastAsia="ru-RU"/>
        </w:rPr>
      </w:pPr>
      <w:r>
        <w:rPr>
          <w:color w:val="000000"/>
          <w:lang w:eastAsia="ru-RU"/>
        </w:rPr>
        <w:t>1.6. </w:t>
      </w:r>
      <w:r w:rsidRPr="00E62422">
        <w:rPr>
          <w:color w:val="000000"/>
          <w:lang w:eastAsia="ru-RU"/>
        </w:rPr>
        <w:t>Действие настоящего Положения не распространяется на жилые помещения (жилые дома) которые признаются пригодными (не пригодными) для проживания граждан, а так же многоквартирного дома аварийным и подлежащим снос</w:t>
      </w:r>
      <w:r>
        <w:rPr>
          <w:color w:val="000000"/>
          <w:lang w:eastAsia="ru-RU"/>
        </w:rPr>
        <w:t>у или реконструкции в течение 5 </w:t>
      </w:r>
      <w:r w:rsidRPr="00E62422">
        <w:rPr>
          <w:color w:val="000000"/>
          <w:lang w:eastAsia="ru-RU"/>
        </w:rPr>
        <w:t>лет со дня выдачи разрешения о вводе многоквартирного дома в эксплуатацию.</w:t>
      </w:r>
    </w:p>
    <w:p w:rsidR="006A5489" w:rsidRPr="00E62422" w:rsidRDefault="006A5489" w:rsidP="00E62422">
      <w:pPr>
        <w:spacing w:after="0" w:line="240" w:lineRule="auto"/>
        <w:ind w:firstLine="720"/>
        <w:rPr>
          <w:color w:val="000000"/>
          <w:lang w:eastAsia="ru-RU"/>
        </w:rPr>
      </w:pPr>
    </w:p>
    <w:p w:rsidR="006A5489" w:rsidRPr="00E62422" w:rsidRDefault="006A5489" w:rsidP="00707C1A">
      <w:pPr>
        <w:spacing w:after="0" w:line="240" w:lineRule="auto"/>
        <w:ind w:firstLine="720"/>
        <w:jc w:val="center"/>
        <w:rPr>
          <w:b/>
          <w:bCs/>
          <w:color w:val="000000"/>
          <w:lang w:eastAsia="ru-RU"/>
        </w:rPr>
      </w:pPr>
      <w:r>
        <w:rPr>
          <w:b/>
          <w:bCs/>
          <w:color w:val="000000"/>
          <w:lang w:eastAsia="ru-RU"/>
        </w:rPr>
        <w:t>2. </w:t>
      </w:r>
      <w:r w:rsidRPr="00E62422">
        <w:rPr>
          <w:b/>
          <w:bCs/>
          <w:color w:val="000000"/>
          <w:lang w:eastAsia="ru-RU"/>
        </w:rPr>
        <w:t>Состав Комиссии</w:t>
      </w:r>
    </w:p>
    <w:p w:rsidR="006A5489" w:rsidRPr="00E62422" w:rsidRDefault="006A5489" w:rsidP="006B0914">
      <w:pPr>
        <w:spacing w:after="0" w:line="240" w:lineRule="auto"/>
        <w:ind w:firstLine="709"/>
        <w:jc w:val="both"/>
        <w:rPr>
          <w:color w:val="000000"/>
          <w:lang w:eastAsia="ru-RU"/>
        </w:rPr>
      </w:pPr>
      <w:r>
        <w:rPr>
          <w:color w:val="000000"/>
          <w:lang w:eastAsia="ru-RU"/>
        </w:rPr>
        <w:t>2.1. </w:t>
      </w:r>
      <w:r w:rsidRPr="00E62422">
        <w:rPr>
          <w:color w:val="000000"/>
          <w:lang w:eastAsia="ru-RU"/>
        </w:rPr>
        <w:t xml:space="preserve">Администрация </w:t>
      </w:r>
      <w:r>
        <w:rPr>
          <w:color w:val="000000"/>
        </w:rPr>
        <w:t xml:space="preserve">Круглоозерного </w:t>
      </w:r>
      <w:r w:rsidRPr="00507185">
        <w:rPr>
          <w:color w:val="000000"/>
          <w:lang w:eastAsia="ru-RU"/>
        </w:rPr>
        <w:t>сельсовета</w:t>
      </w:r>
      <w:r>
        <w:rPr>
          <w:color w:val="000000"/>
          <w:lang w:eastAsia="ru-RU"/>
        </w:rPr>
        <w:t xml:space="preserve"> Убинского района Новосибирской области </w:t>
      </w:r>
      <w:r w:rsidRPr="00E62422">
        <w:rPr>
          <w:color w:val="000000"/>
          <w:lang w:eastAsia="ru-RU"/>
        </w:rPr>
        <w:t>создает в установленном ею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частного жилищного фонда.</w:t>
      </w:r>
    </w:p>
    <w:p w:rsidR="006A5489" w:rsidRPr="00E62422" w:rsidRDefault="006A5489" w:rsidP="006B0914">
      <w:pPr>
        <w:spacing w:after="0" w:line="240" w:lineRule="auto"/>
        <w:ind w:firstLine="709"/>
        <w:jc w:val="both"/>
        <w:rPr>
          <w:color w:val="000000"/>
          <w:lang w:eastAsia="ru-RU"/>
        </w:rPr>
      </w:pPr>
      <w:r>
        <w:rPr>
          <w:color w:val="000000"/>
          <w:lang w:eastAsia="ru-RU"/>
        </w:rPr>
        <w:t>2.2. </w:t>
      </w:r>
      <w:r w:rsidRPr="00E62422">
        <w:rPr>
          <w:color w:val="000000"/>
          <w:lang w:eastAsia="ru-RU"/>
        </w:rPr>
        <w:t>Председателем Комисси</w:t>
      </w:r>
      <w:r>
        <w:rPr>
          <w:color w:val="000000"/>
          <w:lang w:eastAsia="ru-RU"/>
        </w:rPr>
        <w:t>и назначается должностное лицо а</w:t>
      </w:r>
      <w:r w:rsidRPr="00E62422">
        <w:rPr>
          <w:color w:val="000000"/>
          <w:lang w:eastAsia="ru-RU"/>
        </w:rPr>
        <w:t>дминистрации</w:t>
      </w:r>
      <w:r>
        <w:rPr>
          <w:color w:val="000000"/>
          <w:lang w:eastAsia="ru-RU"/>
        </w:rPr>
        <w:t xml:space="preserve"> </w:t>
      </w:r>
      <w:r>
        <w:rPr>
          <w:color w:val="000000"/>
        </w:rPr>
        <w:t xml:space="preserve">Круглоозерного </w:t>
      </w:r>
      <w:r w:rsidRPr="00507185">
        <w:rPr>
          <w:color w:val="000000"/>
          <w:lang w:eastAsia="ru-RU"/>
        </w:rPr>
        <w:t>сельсовета</w:t>
      </w:r>
      <w:r>
        <w:rPr>
          <w:color w:val="000000"/>
          <w:lang w:eastAsia="ru-RU"/>
        </w:rPr>
        <w:t xml:space="preserve"> Убинского района Новосибирской области</w:t>
      </w:r>
      <w:r w:rsidRPr="00E62422">
        <w:rPr>
          <w:color w:val="000000"/>
          <w:lang w:eastAsia="ru-RU"/>
        </w:rPr>
        <w:t>.</w:t>
      </w:r>
    </w:p>
    <w:p w:rsidR="006A5489" w:rsidRPr="00E62422" w:rsidRDefault="006A5489" w:rsidP="006B0914">
      <w:pPr>
        <w:spacing w:after="0" w:line="240" w:lineRule="auto"/>
        <w:ind w:firstLine="709"/>
        <w:jc w:val="both"/>
        <w:rPr>
          <w:color w:val="000000"/>
          <w:lang w:eastAsia="ru-RU"/>
        </w:rPr>
      </w:pPr>
      <w:r>
        <w:rPr>
          <w:color w:val="000000"/>
          <w:lang w:eastAsia="ru-RU"/>
        </w:rPr>
        <w:t>2.3. </w:t>
      </w:r>
      <w:r w:rsidRPr="00E62422">
        <w:rPr>
          <w:color w:val="000000"/>
          <w:lang w:eastAsia="ru-RU"/>
        </w:rPr>
        <w:t>В состав К</w:t>
      </w:r>
      <w:r>
        <w:rPr>
          <w:color w:val="000000"/>
          <w:lang w:eastAsia="ru-RU"/>
        </w:rPr>
        <w:t>омиссии включаются специалисты а</w:t>
      </w:r>
      <w:r w:rsidRPr="00E62422">
        <w:rPr>
          <w:color w:val="000000"/>
          <w:lang w:eastAsia="ru-RU"/>
        </w:rPr>
        <w:t>дминистрации</w:t>
      </w:r>
      <w:r>
        <w:rPr>
          <w:color w:val="000000"/>
          <w:lang w:eastAsia="ru-RU"/>
        </w:rPr>
        <w:t xml:space="preserve"> </w:t>
      </w:r>
      <w:r>
        <w:rPr>
          <w:color w:val="000000"/>
        </w:rPr>
        <w:t xml:space="preserve">Круглоозерного </w:t>
      </w:r>
      <w:r w:rsidRPr="00507185">
        <w:rPr>
          <w:color w:val="000000"/>
          <w:lang w:eastAsia="ru-RU"/>
        </w:rPr>
        <w:t>сельсовета</w:t>
      </w:r>
      <w:r>
        <w:rPr>
          <w:color w:val="000000"/>
          <w:lang w:eastAsia="ru-RU"/>
        </w:rPr>
        <w:t xml:space="preserve"> Убинского района Новосибирской области</w:t>
      </w:r>
      <w:r w:rsidRPr="00E62422">
        <w:rPr>
          <w:color w:val="000000"/>
          <w:lang w:eastAsia="ru-RU"/>
        </w:rPr>
        <w:t>,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6A5489" w:rsidRPr="00E62422" w:rsidRDefault="006A5489" w:rsidP="006B0914">
      <w:pPr>
        <w:spacing w:after="0" w:line="240" w:lineRule="auto"/>
        <w:ind w:firstLine="709"/>
        <w:jc w:val="both"/>
        <w:rPr>
          <w:color w:val="000000"/>
          <w:lang w:eastAsia="ru-RU"/>
        </w:rPr>
      </w:pPr>
      <w:r>
        <w:rPr>
          <w:color w:val="000000"/>
          <w:lang w:eastAsia="ru-RU"/>
        </w:rPr>
        <w:t>2.4. </w:t>
      </w:r>
      <w:r w:rsidRPr="00E62422">
        <w:rPr>
          <w:color w:val="000000"/>
          <w:lang w:eastAsia="ru-RU"/>
        </w:rPr>
        <w:t>Собственник жилого помещения (уполно</w:t>
      </w:r>
      <w:r>
        <w:rPr>
          <w:color w:val="000000"/>
          <w:lang w:eastAsia="ru-RU"/>
        </w:rPr>
        <w:t xml:space="preserve">моченное им лицо) привлекаемый к работе </w:t>
      </w:r>
      <w:r w:rsidRPr="00E62422">
        <w:rPr>
          <w:color w:val="000000"/>
          <w:lang w:eastAsia="ru-RU"/>
        </w:rPr>
        <w:t>Комиссии, подлежит уведомлению о времени и месте заседания комиссии в порядке, установленном органом местного самоуправления, создавшим комиссию.</w:t>
      </w:r>
    </w:p>
    <w:p w:rsidR="006A5489" w:rsidRPr="00E62422" w:rsidRDefault="006A5489" w:rsidP="006B0914">
      <w:pPr>
        <w:spacing w:after="0" w:line="240" w:lineRule="auto"/>
        <w:ind w:firstLine="709"/>
        <w:jc w:val="both"/>
        <w:rPr>
          <w:color w:val="000000"/>
          <w:lang w:eastAsia="ru-RU"/>
        </w:rPr>
      </w:pPr>
      <w:r>
        <w:rPr>
          <w:color w:val="000000"/>
          <w:lang w:eastAsia="ru-RU"/>
        </w:rPr>
        <w:t>2.5. </w:t>
      </w:r>
      <w:r w:rsidRPr="00E62422">
        <w:rPr>
          <w:color w:val="000000"/>
          <w:lang w:eastAsia="ru-RU"/>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w:t>
      </w:r>
    </w:p>
    <w:p w:rsidR="006A5489" w:rsidRPr="00E62422" w:rsidRDefault="006A5489" w:rsidP="006B0914">
      <w:pPr>
        <w:spacing w:after="0" w:line="240" w:lineRule="auto"/>
        <w:ind w:firstLine="709"/>
        <w:jc w:val="both"/>
        <w:rPr>
          <w:color w:val="000000"/>
          <w:lang w:eastAsia="ru-RU"/>
        </w:rPr>
      </w:pPr>
      <w:r>
        <w:rPr>
          <w:color w:val="000000"/>
          <w:lang w:eastAsia="ru-RU"/>
        </w:rPr>
        <w:t>2.6. </w:t>
      </w:r>
      <w:r w:rsidRPr="00E62422">
        <w:rPr>
          <w:color w:val="000000"/>
          <w:lang w:eastAsia="ru-RU"/>
        </w:rPr>
        <w:t>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w:t>
      </w:r>
    </w:p>
    <w:p w:rsidR="006A5489" w:rsidRPr="00E62422" w:rsidRDefault="006A5489" w:rsidP="006B0914">
      <w:pPr>
        <w:spacing w:after="0" w:line="240" w:lineRule="auto"/>
        <w:ind w:firstLine="709"/>
        <w:rPr>
          <w:color w:val="000000"/>
          <w:lang w:eastAsia="ru-RU"/>
        </w:rPr>
      </w:pPr>
    </w:p>
    <w:p w:rsidR="006A5489" w:rsidRPr="007A384A" w:rsidRDefault="006A5489" w:rsidP="00707C1A">
      <w:pPr>
        <w:spacing w:after="0" w:line="240" w:lineRule="auto"/>
        <w:ind w:firstLine="720"/>
        <w:jc w:val="center"/>
        <w:rPr>
          <w:b/>
          <w:bCs/>
          <w:color w:val="000000"/>
          <w:lang w:eastAsia="ru-RU"/>
        </w:rPr>
      </w:pPr>
      <w:r>
        <w:rPr>
          <w:b/>
          <w:bCs/>
          <w:color w:val="000000"/>
          <w:lang w:eastAsia="ru-RU"/>
        </w:rPr>
        <w:t>3. </w:t>
      </w:r>
      <w:r w:rsidRPr="007A384A">
        <w:rPr>
          <w:b/>
          <w:bCs/>
          <w:color w:val="000000"/>
          <w:lang w:eastAsia="ru-RU"/>
        </w:rPr>
        <w:t>Задачи и функции Комиссии</w:t>
      </w:r>
    </w:p>
    <w:p w:rsidR="006A5489" w:rsidRPr="00E62422" w:rsidRDefault="006A5489" w:rsidP="006B0914">
      <w:pPr>
        <w:spacing w:after="0" w:line="240" w:lineRule="auto"/>
        <w:ind w:firstLine="709"/>
        <w:jc w:val="both"/>
        <w:rPr>
          <w:color w:val="000000"/>
          <w:lang w:eastAsia="ru-RU"/>
        </w:rPr>
      </w:pPr>
      <w:r w:rsidRPr="00E62422">
        <w:rPr>
          <w:color w:val="000000"/>
          <w:lang w:eastAsia="ru-RU"/>
        </w:rPr>
        <w:t>3.1.</w:t>
      </w:r>
      <w:r>
        <w:rPr>
          <w:color w:val="000000"/>
          <w:lang w:eastAsia="ru-RU"/>
        </w:rPr>
        <w:t> Задачи</w:t>
      </w:r>
      <w:r w:rsidRPr="00E62422">
        <w:rPr>
          <w:color w:val="000000"/>
          <w:lang w:eastAsia="ru-RU"/>
        </w:rPr>
        <w:t xml:space="preserve"> Комиссии:</w:t>
      </w:r>
    </w:p>
    <w:p w:rsidR="006A5489" w:rsidRPr="007A384A" w:rsidRDefault="006A5489" w:rsidP="006B0914">
      <w:pPr>
        <w:spacing w:after="0" w:line="240" w:lineRule="auto"/>
        <w:ind w:firstLine="709"/>
        <w:jc w:val="both"/>
        <w:rPr>
          <w:lang w:eastAsia="ru-RU"/>
        </w:rPr>
      </w:pPr>
      <w:r w:rsidRPr="00E62422">
        <w:rPr>
          <w:color w:val="000000"/>
          <w:lang w:eastAsia="ru-RU"/>
        </w:rPr>
        <w:t>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расположенного на территории</w:t>
      </w:r>
      <w:r>
        <w:rPr>
          <w:color w:val="000000"/>
          <w:lang w:eastAsia="ru-RU"/>
        </w:rPr>
        <w:t xml:space="preserve"> </w:t>
      </w:r>
      <w:r>
        <w:rPr>
          <w:color w:val="000000"/>
        </w:rPr>
        <w:t xml:space="preserve">Круглоозерного </w:t>
      </w:r>
      <w:r w:rsidRPr="00507185">
        <w:rPr>
          <w:color w:val="000000"/>
          <w:lang w:eastAsia="ru-RU"/>
        </w:rPr>
        <w:t>сельсовета</w:t>
      </w:r>
      <w:r>
        <w:rPr>
          <w:color w:val="000000"/>
          <w:lang w:eastAsia="ru-RU"/>
        </w:rPr>
        <w:t xml:space="preserve"> Убинского района Новосибирской области, установленным требованиям </w:t>
      </w:r>
      <w:hyperlink r:id="rId6" w:history="1">
        <w:r w:rsidRPr="007A384A">
          <w:rPr>
            <w:lang w:eastAsia="ru-RU"/>
          </w:rPr>
          <w:t>Положения</w:t>
        </w:r>
      </w:hyperlink>
      <w:r>
        <w:t xml:space="preserve"> </w:t>
      </w:r>
      <w:r w:rsidRPr="00E62422">
        <w:rPr>
          <w:color w:val="000000"/>
          <w:lang w:eastAsia="ru-RU"/>
        </w:rPr>
        <w:t>о признании жилого помещения пригодным (непригодным) для проживания и многоквартирного дома аварийным и подлежащим сносу ил</w:t>
      </w:r>
      <w:r>
        <w:rPr>
          <w:color w:val="000000"/>
          <w:lang w:eastAsia="ru-RU"/>
        </w:rPr>
        <w:t>и реконструкции, утвержденного п</w:t>
      </w:r>
      <w:r w:rsidRPr="00E62422">
        <w:rPr>
          <w:color w:val="000000"/>
          <w:lang w:eastAsia="ru-RU"/>
        </w:rPr>
        <w:t>остановлением Правите</w:t>
      </w:r>
      <w:r>
        <w:rPr>
          <w:color w:val="000000"/>
          <w:lang w:eastAsia="ru-RU"/>
        </w:rPr>
        <w:t>льства Российской Федерации от 28.01.2006 № </w:t>
      </w:r>
      <w:r w:rsidRPr="00E62422">
        <w:rPr>
          <w:color w:val="000000"/>
          <w:lang w:eastAsia="ru-RU"/>
        </w:rPr>
        <w:t>47 (далее - Положение о признании жилых помещений непригодными для проживания), и принимает реш</w:t>
      </w:r>
      <w:r>
        <w:rPr>
          <w:color w:val="000000"/>
          <w:lang w:eastAsia="ru-RU"/>
        </w:rPr>
        <w:t xml:space="preserve">ения в порядке, предусмотренном </w:t>
      </w:r>
      <w:hyperlink r:id="rId7" w:history="1">
        <w:r w:rsidRPr="007A384A">
          <w:rPr>
            <w:lang w:eastAsia="ru-RU"/>
          </w:rPr>
          <w:t>пунктом 47 раздела 4</w:t>
        </w:r>
      </w:hyperlink>
      <w:r>
        <w:t xml:space="preserve"> </w:t>
      </w:r>
      <w:r w:rsidRPr="007A384A">
        <w:rPr>
          <w:lang w:eastAsia="ru-RU"/>
        </w:rPr>
        <w:t>данного Положения.</w:t>
      </w:r>
    </w:p>
    <w:p w:rsidR="006A5489" w:rsidRPr="00E62422" w:rsidRDefault="006A5489" w:rsidP="006B0914">
      <w:pPr>
        <w:spacing w:after="0" w:line="240" w:lineRule="auto"/>
        <w:ind w:firstLine="709"/>
        <w:jc w:val="both"/>
        <w:rPr>
          <w:color w:val="000000"/>
          <w:lang w:eastAsia="ru-RU"/>
        </w:rPr>
      </w:pPr>
      <w:r>
        <w:rPr>
          <w:color w:val="000000"/>
          <w:lang w:eastAsia="ru-RU"/>
        </w:rPr>
        <w:t>3.2. </w:t>
      </w:r>
      <w:r w:rsidRPr="00E62422">
        <w:rPr>
          <w:color w:val="000000"/>
          <w:lang w:eastAsia="ru-RU"/>
        </w:rPr>
        <w:t>Функциями Комиссии являются:</w:t>
      </w:r>
    </w:p>
    <w:p w:rsidR="006A5489" w:rsidRPr="00E62422" w:rsidRDefault="006A5489" w:rsidP="006B0914">
      <w:pPr>
        <w:spacing w:after="0" w:line="240" w:lineRule="auto"/>
        <w:ind w:firstLine="709"/>
        <w:jc w:val="both"/>
        <w:rPr>
          <w:color w:val="000000"/>
          <w:lang w:eastAsia="ru-RU"/>
        </w:rPr>
      </w:pPr>
      <w:r>
        <w:rPr>
          <w:color w:val="000000"/>
          <w:lang w:eastAsia="ru-RU"/>
        </w:rPr>
        <w:t>1) </w:t>
      </w:r>
      <w:r w:rsidRPr="00E62422">
        <w:rPr>
          <w:color w:val="000000"/>
          <w:lang w:eastAsia="ru-RU"/>
        </w:rPr>
        <w:t>прием и рассмотрение заявления и прилагаемых к нему обосновывающих документов;</w:t>
      </w:r>
    </w:p>
    <w:p w:rsidR="006A5489" w:rsidRPr="00E62422" w:rsidRDefault="006A5489" w:rsidP="006B0914">
      <w:pPr>
        <w:spacing w:after="0" w:line="240" w:lineRule="auto"/>
        <w:ind w:firstLine="709"/>
        <w:jc w:val="both"/>
        <w:rPr>
          <w:color w:val="000000"/>
          <w:lang w:eastAsia="ru-RU"/>
        </w:rPr>
      </w:pPr>
      <w:r>
        <w:rPr>
          <w:color w:val="000000"/>
          <w:lang w:eastAsia="ru-RU"/>
        </w:rPr>
        <w:t>2) </w:t>
      </w:r>
      <w:r w:rsidRPr="00E62422">
        <w:rPr>
          <w:color w:val="000000"/>
          <w:lang w:eastAsia="ru-RU"/>
        </w:rPr>
        <w:t>определение перечня дополнительных документов:</w:t>
      </w:r>
    </w:p>
    <w:p w:rsidR="006A5489" w:rsidRPr="00E62422" w:rsidRDefault="006A5489" w:rsidP="006B0914">
      <w:pPr>
        <w:spacing w:after="0" w:line="240" w:lineRule="auto"/>
        <w:ind w:firstLine="709"/>
        <w:jc w:val="both"/>
        <w:rPr>
          <w:color w:val="000000"/>
          <w:lang w:eastAsia="ru-RU"/>
        </w:rPr>
      </w:pPr>
      <w:r>
        <w:rPr>
          <w:color w:val="000000"/>
          <w:lang w:eastAsia="ru-RU"/>
        </w:rPr>
        <w:t>а) </w:t>
      </w:r>
      <w:r w:rsidRPr="00E62422">
        <w:rPr>
          <w:color w:val="000000"/>
          <w:lang w:eastAsia="ru-RU"/>
        </w:rPr>
        <w:t>заключения (акты) соответствующих органов государственного контроля и надзора;</w:t>
      </w:r>
    </w:p>
    <w:p w:rsidR="006A5489" w:rsidRPr="00E62422" w:rsidRDefault="006A5489" w:rsidP="006B0914">
      <w:pPr>
        <w:spacing w:after="0" w:line="240" w:lineRule="auto"/>
        <w:ind w:firstLine="709"/>
        <w:jc w:val="both"/>
        <w:rPr>
          <w:color w:val="000000"/>
          <w:lang w:eastAsia="ru-RU"/>
        </w:rPr>
      </w:pPr>
      <w:r>
        <w:rPr>
          <w:color w:val="000000"/>
          <w:lang w:eastAsia="ru-RU"/>
        </w:rPr>
        <w:t>б) </w:t>
      </w:r>
      <w:r w:rsidRPr="00E62422">
        <w:rPr>
          <w:color w:val="000000"/>
          <w:lang w:eastAsia="ru-RU"/>
        </w:rPr>
        <w:t>заключения проектно-изыскательской организации по результатам обследования элементов ограждающих и несущих конструкций жилого помещения;</w:t>
      </w:r>
    </w:p>
    <w:p w:rsidR="006A5489" w:rsidRPr="00E62422" w:rsidRDefault="006A5489" w:rsidP="006B0914">
      <w:pPr>
        <w:spacing w:after="0" w:line="240" w:lineRule="auto"/>
        <w:ind w:firstLine="709"/>
        <w:jc w:val="both"/>
        <w:rPr>
          <w:color w:val="000000"/>
          <w:lang w:eastAsia="ru-RU"/>
        </w:rPr>
      </w:pPr>
      <w:r>
        <w:rPr>
          <w:color w:val="000000"/>
          <w:lang w:eastAsia="ru-RU"/>
        </w:rPr>
        <w:t>3) </w:t>
      </w:r>
      <w:r w:rsidRPr="00E62422">
        <w:rPr>
          <w:color w:val="000000"/>
          <w:lang w:eastAsia="ru-RU"/>
        </w:rPr>
        <w:t>определение состава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6A5489" w:rsidRPr="00E62422" w:rsidRDefault="006A5489" w:rsidP="006B0914">
      <w:pPr>
        <w:spacing w:after="0" w:line="240" w:lineRule="auto"/>
        <w:ind w:firstLine="709"/>
        <w:jc w:val="both"/>
        <w:rPr>
          <w:color w:val="000000"/>
          <w:lang w:eastAsia="ru-RU"/>
        </w:rPr>
      </w:pPr>
      <w:r>
        <w:rPr>
          <w:color w:val="000000"/>
          <w:lang w:eastAsia="ru-RU"/>
        </w:rPr>
        <w:t>4) </w:t>
      </w:r>
      <w:r w:rsidRPr="00E62422">
        <w:rPr>
          <w:color w:val="000000"/>
          <w:lang w:eastAsia="ru-RU"/>
        </w:rPr>
        <w:t>обследование технического состояния жилых помещений;</w:t>
      </w:r>
    </w:p>
    <w:p w:rsidR="006A5489" w:rsidRPr="00E62422" w:rsidRDefault="006A5489" w:rsidP="006B0914">
      <w:pPr>
        <w:spacing w:after="0" w:line="240" w:lineRule="auto"/>
        <w:ind w:firstLine="709"/>
        <w:jc w:val="both"/>
        <w:rPr>
          <w:color w:val="000000"/>
          <w:lang w:eastAsia="ru-RU"/>
        </w:rPr>
      </w:pPr>
      <w:r>
        <w:rPr>
          <w:color w:val="000000"/>
          <w:lang w:eastAsia="ru-RU"/>
        </w:rPr>
        <w:t>5) </w:t>
      </w:r>
      <w:r w:rsidRPr="00E62422">
        <w:rPr>
          <w:color w:val="000000"/>
          <w:lang w:eastAsia="ru-RU"/>
        </w:rPr>
        <w:t>оценка соответствия жилых помещений, находящихся на территории</w:t>
      </w:r>
      <w:r>
        <w:rPr>
          <w:color w:val="000000"/>
          <w:lang w:eastAsia="ru-RU"/>
        </w:rPr>
        <w:t xml:space="preserve"> </w:t>
      </w:r>
      <w:r>
        <w:rPr>
          <w:color w:val="000000"/>
        </w:rPr>
        <w:t xml:space="preserve">Круглоозерного </w:t>
      </w:r>
      <w:r w:rsidRPr="00507185">
        <w:rPr>
          <w:color w:val="000000"/>
          <w:lang w:eastAsia="ru-RU"/>
        </w:rPr>
        <w:t>сельсовета</w:t>
      </w:r>
      <w:r>
        <w:rPr>
          <w:color w:val="000000"/>
          <w:lang w:eastAsia="ru-RU"/>
        </w:rPr>
        <w:t xml:space="preserve"> Убинского района Новосибирской области, установленным требованиям </w:t>
      </w:r>
      <w:hyperlink r:id="rId8" w:history="1">
        <w:r w:rsidRPr="007A384A">
          <w:rPr>
            <w:lang w:eastAsia="ru-RU"/>
          </w:rPr>
          <w:t>Положения</w:t>
        </w:r>
      </w:hyperlink>
      <w:r>
        <w:t xml:space="preserve"> </w:t>
      </w:r>
      <w:r w:rsidRPr="00E62422">
        <w:rPr>
          <w:color w:val="000000"/>
          <w:lang w:eastAsia="ru-RU"/>
        </w:rPr>
        <w:t>о признании жилых помещений непригодными для проживания;</w:t>
      </w:r>
    </w:p>
    <w:p w:rsidR="006A5489" w:rsidRPr="00E62422" w:rsidRDefault="006A5489" w:rsidP="006B0914">
      <w:pPr>
        <w:spacing w:after="0" w:line="240" w:lineRule="auto"/>
        <w:ind w:firstLine="709"/>
        <w:jc w:val="both"/>
        <w:rPr>
          <w:color w:val="000000"/>
          <w:lang w:eastAsia="ru-RU"/>
        </w:rPr>
      </w:pPr>
      <w:r>
        <w:rPr>
          <w:color w:val="000000"/>
          <w:lang w:eastAsia="ru-RU"/>
        </w:rPr>
        <w:t>6) </w:t>
      </w:r>
      <w:r w:rsidRPr="00E62422">
        <w:rPr>
          <w:color w:val="000000"/>
          <w:lang w:eastAsia="ru-RU"/>
        </w:rPr>
        <w:t>составление заключения об оценке соответствия помещения (многоквартирного дом</w:t>
      </w:r>
      <w:r>
        <w:rPr>
          <w:color w:val="000000"/>
          <w:lang w:eastAsia="ru-RU"/>
        </w:rPr>
        <w:t xml:space="preserve">а) требованиям, установленным </w:t>
      </w:r>
      <w:hyperlink r:id="rId9" w:history="1">
        <w:r w:rsidRPr="007A384A">
          <w:rPr>
            <w:lang w:eastAsia="ru-RU"/>
          </w:rPr>
          <w:t>Положени</w:t>
        </w:r>
        <w:r>
          <w:rPr>
            <w:lang w:eastAsia="ru-RU"/>
          </w:rPr>
          <w:t>ем</w:t>
        </w:r>
      </w:hyperlink>
      <w:r>
        <w:t xml:space="preserve"> </w:t>
      </w:r>
      <w:r w:rsidRPr="00E62422">
        <w:rPr>
          <w:color w:val="000000"/>
          <w:lang w:eastAsia="ru-RU"/>
        </w:rPr>
        <w:t>о признании жилых помещений непригодными для проживания;</w:t>
      </w:r>
    </w:p>
    <w:p w:rsidR="006A5489" w:rsidRPr="00E62422" w:rsidRDefault="006A5489" w:rsidP="006B0914">
      <w:pPr>
        <w:spacing w:after="0" w:line="240" w:lineRule="auto"/>
        <w:ind w:firstLine="709"/>
        <w:jc w:val="both"/>
        <w:rPr>
          <w:color w:val="000000"/>
          <w:lang w:eastAsia="ru-RU"/>
        </w:rPr>
      </w:pPr>
      <w:r>
        <w:rPr>
          <w:color w:val="000000"/>
          <w:lang w:eastAsia="ru-RU"/>
        </w:rPr>
        <w:t>7) </w:t>
      </w:r>
      <w:r w:rsidRPr="00E62422">
        <w:rPr>
          <w:color w:val="000000"/>
          <w:lang w:eastAsia="ru-RU"/>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w:t>
      </w:r>
    </w:p>
    <w:p w:rsidR="006A5489" w:rsidRPr="00E62422" w:rsidRDefault="006A5489" w:rsidP="00707C1A">
      <w:pPr>
        <w:spacing w:after="0" w:line="240" w:lineRule="auto"/>
        <w:ind w:firstLine="720"/>
        <w:jc w:val="both"/>
        <w:rPr>
          <w:color w:val="000000"/>
          <w:lang w:eastAsia="ru-RU"/>
        </w:rPr>
      </w:pPr>
    </w:p>
    <w:p w:rsidR="006A5489" w:rsidRPr="007A384A" w:rsidRDefault="006A5489" w:rsidP="00707C1A">
      <w:pPr>
        <w:spacing w:after="0" w:line="240" w:lineRule="auto"/>
        <w:ind w:firstLine="720"/>
        <w:jc w:val="center"/>
        <w:rPr>
          <w:b/>
          <w:bCs/>
          <w:color w:val="000000"/>
          <w:lang w:eastAsia="ru-RU"/>
        </w:rPr>
      </w:pPr>
      <w:r>
        <w:rPr>
          <w:b/>
          <w:bCs/>
          <w:color w:val="000000"/>
          <w:lang w:eastAsia="ru-RU"/>
        </w:rPr>
        <w:t>4. </w:t>
      </w:r>
      <w:r w:rsidRPr="007A384A">
        <w:rPr>
          <w:b/>
          <w:bCs/>
          <w:color w:val="000000"/>
          <w:lang w:eastAsia="ru-RU"/>
        </w:rPr>
        <w:t>Права и обязанности Комиссии</w:t>
      </w:r>
    </w:p>
    <w:p w:rsidR="006A5489" w:rsidRPr="00E62422" w:rsidRDefault="006A5489" w:rsidP="006B0914">
      <w:pPr>
        <w:spacing w:after="0" w:line="240" w:lineRule="auto"/>
        <w:ind w:firstLine="709"/>
        <w:jc w:val="both"/>
        <w:rPr>
          <w:color w:val="000000"/>
          <w:lang w:eastAsia="ru-RU"/>
        </w:rPr>
      </w:pPr>
      <w:r w:rsidRPr="00E62422">
        <w:rPr>
          <w:color w:val="000000"/>
          <w:lang w:eastAsia="ru-RU"/>
        </w:rPr>
        <w:t>4.1.</w:t>
      </w:r>
      <w:r>
        <w:rPr>
          <w:color w:val="000000"/>
          <w:lang w:eastAsia="ru-RU"/>
        </w:rPr>
        <w:t> </w:t>
      </w:r>
      <w:r w:rsidRPr="00E62422">
        <w:rPr>
          <w:color w:val="000000"/>
          <w:lang w:eastAsia="ru-RU"/>
        </w:rPr>
        <w:t>Члены Комиссии обязаны:</w:t>
      </w:r>
    </w:p>
    <w:p w:rsidR="006A5489" w:rsidRPr="00E62422" w:rsidRDefault="006A5489" w:rsidP="006B0914">
      <w:pPr>
        <w:spacing w:after="0" w:line="240" w:lineRule="auto"/>
        <w:ind w:firstLine="709"/>
        <w:jc w:val="both"/>
        <w:rPr>
          <w:color w:val="000000"/>
          <w:lang w:eastAsia="ru-RU"/>
        </w:rPr>
      </w:pPr>
      <w:r>
        <w:rPr>
          <w:color w:val="000000"/>
          <w:lang w:eastAsia="ru-RU"/>
        </w:rPr>
        <w:t>1) </w:t>
      </w:r>
      <w:r w:rsidRPr="00E62422">
        <w:rPr>
          <w:color w:val="000000"/>
          <w:lang w:eastAsia="ru-RU"/>
        </w:rPr>
        <w:t>присутствовать на заседаниях Комиссии, проводить обследования жилых помещений (если принято решение о проведении такого обследования), участвовать в обсуждении рассматриваемых вопросов и выработки решений;</w:t>
      </w:r>
    </w:p>
    <w:p w:rsidR="006A5489" w:rsidRPr="00E62422" w:rsidRDefault="006A5489" w:rsidP="006B0914">
      <w:pPr>
        <w:spacing w:after="0" w:line="240" w:lineRule="auto"/>
        <w:ind w:firstLine="709"/>
        <w:jc w:val="both"/>
        <w:rPr>
          <w:color w:val="000000"/>
          <w:lang w:eastAsia="ru-RU"/>
        </w:rPr>
      </w:pPr>
      <w:r>
        <w:rPr>
          <w:color w:val="000000"/>
          <w:lang w:eastAsia="ru-RU"/>
        </w:rPr>
        <w:t>2) </w:t>
      </w:r>
      <w:r w:rsidRPr="00E62422">
        <w:rPr>
          <w:color w:val="000000"/>
          <w:lang w:eastAsia="ru-RU"/>
        </w:rPr>
        <w:t>при невозможности присутствия на заседании заблаговременно извещать об этом секретаря Комиссии;</w:t>
      </w:r>
    </w:p>
    <w:p w:rsidR="006A5489" w:rsidRPr="00E62422" w:rsidRDefault="006A5489" w:rsidP="006B0914">
      <w:pPr>
        <w:spacing w:after="0" w:line="240" w:lineRule="auto"/>
        <w:ind w:firstLine="709"/>
        <w:jc w:val="both"/>
        <w:rPr>
          <w:color w:val="000000"/>
          <w:lang w:eastAsia="ru-RU"/>
        </w:rPr>
      </w:pPr>
      <w:r>
        <w:rPr>
          <w:color w:val="000000"/>
          <w:lang w:eastAsia="ru-RU"/>
        </w:rPr>
        <w:t>3) </w:t>
      </w:r>
      <w:r w:rsidRPr="00E62422">
        <w:rPr>
          <w:color w:val="000000"/>
          <w:lang w:eastAsia="ru-RU"/>
        </w:rPr>
        <w:t>в случае необходимости направлять секретарю Комиссии свое мнение по вопросам повестки дня в письменном виде.</w:t>
      </w:r>
    </w:p>
    <w:p w:rsidR="006A5489" w:rsidRPr="00E62422" w:rsidRDefault="006A5489" w:rsidP="006B0914">
      <w:pPr>
        <w:spacing w:after="0" w:line="240" w:lineRule="auto"/>
        <w:ind w:firstLine="709"/>
        <w:jc w:val="both"/>
        <w:rPr>
          <w:color w:val="000000"/>
          <w:lang w:eastAsia="ru-RU"/>
        </w:rPr>
      </w:pPr>
      <w:r>
        <w:rPr>
          <w:color w:val="000000"/>
          <w:lang w:eastAsia="ru-RU"/>
        </w:rPr>
        <w:t>4.2. </w:t>
      </w:r>
      <w:r w:rsidRPr="00E62422">
        <w:rPr>
          <w:color w:val="000000"/>
          <w:lang w:eastAsia="ru-RU"/>
        </w:rPr>
        <w:t>Комиссия имеет право:</w:t>
      </w:r>
    </w:p>
    <w:p w:rsidR="006A5489" w:rsidRPr="00E62422" w:rsidRDefault="006A5489" w:rsidP="006B0914">
      <w:pPr>
        <w:spacing w:after="0" w:line="240" w:lineRule="auto"/>
        <w:ind w:firstLine="709"/>
        <w:jc w:val="both"/>
        <w:rPr>
          <w:color w:val="000000"/>
          <w:lang w:eastAsia="ru-RU"/>
        </w:rPr>
      </w:pPr>
      <w:r>
        <w:rPr>
          <w:color w:val="000000"/>
          <w:lang w:eastAsia="ru-RU"/>
        </w:rPr>
        <w:t>1) </w:t>
      </w:r>
      <w:r w:rsidRPr="00E62422">
        <w:rPr>
          <w:color w:val="000000"/>
          <w:lang w:eastAsia="ru-RU"/>
        </w:rPr>
        <w:t>запрашивать и получать у государственных, общественных и иных организаций и должностных лиц необходимые документы, материалы и информацию о состоянии жилых помещений (жилых домов);</w:t>
      </w:r>
    </w:p>
    <w:p w:rsidR="006A5489" w:rsidRPr="00E62422" w:rsidRDefault="006A5489" w:rsidP="006B0914">
      <w:pPr>
        <w:spacing w:after="0" w:line="240" w:lineRule="auto"/>
        <w:ind w:firstLine="709"/>
        <w:jc w:val="both"/>
        <w:rPr>
          <w:color w:val="000000"/>
          <w:lang w:eastAsia="ru-RU"/>
        </w:rPr>
      </w:pPr>
      <w:r>
        <w:rPr>
          <w:color w:val="000000"/>
          <w:lang w:eastAsia="ru-RU"/>
        </w:rPr>
        <w:t>2) </w:t>
      </w:r>
      <w:r w:rsidRPr="00E62422">
        <w:rPr>
          <w:color w:val="000000"/>
          <w:lang w:eastAsia="ru-RU"/>
        </w:rPr>
        <w:t>привлекать должностных лиц и специалистов органов исполнительной власти всех уровней, предприятий и организаций независимо от формы собственности (по согласованию с их руководителями) для участия в совместной работе;</w:t>
      </w:r>
    </w:p>
    <w:p w:rsidR="006A5489" w:rsidRPr="00E62422" w:rsidRDefault="006A5489" w:rsidP="006B0914">
      <w:pPr>
        <w:spacing w:after="0" w:line="240" w:lineRule="auto"/>
        <w:ind w:firstLine="709"/>
        <w:jc w:val="both"/>
        <w:rPr>
          <w:color w:val="000000"/>
          <w:lang w:eastAsia="ru-RU"/>
        </w:rPr>
      </w:pPr>
      <w:r>
        <w:rPr>
          <w:color w:val="000000"/>
          <w:lang w:eastAsia="ru-RU"/>
        </w:rPr>
        <w:t>3) </w:t>
      </w:r>
      <w:r w:rsidRPr="00E62422">
        <w:rPr>
          <w:color w:val="000000"/>
          <w:lang w:eastAsia="ru-RU"/>
        </w:rPr>
        <w:t>привлекать собственников и нанимателей жилых помещений, работников жилищно-эксплуатационных организаций (компаний) к своевременной подготовке объектов и мест обследования и к участию в работе межведомственной Комиссии при обследовании жилых помещений, многоквартирных жилых домов;</w:t>
      </w:r>
    </w:p>
    <w:p w:rsidR="006A5489" w:rsidRPr="00E62422" w:rsidRDefault="006A5489" w:rsidP="006B0914">
      <w:pPr>
        <w:spacing w:after="0" w:line="240" w:lineRule="auto"/>
        <w:ind w:firstLine="709"/>
        <w:jc w:val="both"/>
        <w:rPr>
          <w:color w:val="000000"/>
          <w:lang w:eastAsia="ru-RU"/>
        </w:rPr>
      </w:pPr>
      <w:r>
        <w:rPr>
          <w:color w:val="000000"/>
          <w:lang w:eastAsia="ru-RU"/>
        </w:rPr>
        <w:t>4) </w:t>
      </w:r>
      <w:r w:rsidRPr="00E62422">
        <w:rPr>
          <w:color w:val="000000"/>
          <w:lang w:eastAsia="ru-RU"/>
        </w:rPr>
        <w:t>опрашивать собственников и нанимателей с целью уточнения вопросов, необходимых для принятия Комиссией окончательного решения;</w:t>
      </w:r>
    </w:p>
    <w:p w:rsidR="006A5489" w:rsidRPr="00E62422" w:rsidRDefault="006A5489" w:rsidP="006B0914">
      <w:pPr>
        <w:spacing w:after="0" w:line="240" w:lineRule="auto"/>
        <w:ind w:firstLine="709"/>
        <w:jc w:val="both"/>
        <w:rPr>
          <w:color w:val="000000"/>
          <w:lang w:eastAsia="ru-RU"/>
        </w:rPr>
      </w:pPr>
      <w:r>
        <w:rPr>
          <w:color w:val="000000"/>
          <w:lang w:eastAsia="ru-RU"/>
        </w:rPr>
        <w:t>5) </w:t>
      </w:r>
      <w:r w:rsidRPr="00E62422">
        <w:rPr>
          <w:color w:val="000000"/>
          <w:lang w:eastAsia="ru-RU"/>
        </w:rPr>
        <w:t>приглашать на заседания Комиссии заявителей, нанимателей и собственников жилых помещений при рассмотрении их заявлений;</w:t>
      </w:r>
    </w:p>
    <w:p w:rsidR="006A5489" w:rsidRPr="00E62422" w:rsidRDefault="006A5489" w:rsidP="006B0914">
      <w:pPr>
        <w:spacing w:after="0" w:line="240" w:lineRule="auto"/>
        <w:ind w:firstLine="709"/>
        <w:jc w:val="both"/>
        <w:rPr>
          <w:color w:val="000000"/>
          <w:lang w:eastAsia="ru-RU"/>
        </w:rPr>
      </w:pPr>
      <w:r>
        <w:rPr>
          <w:color w:val="000000"/>
          <w:lang w:eastAsia="ru-RU"/>
        </w:rPr>
        <w:t>6) </w:t>
      </w:r>
      <w:r w:rsidRPr="00E62422">
        <w:rPr>
          <w:color w:val="000000"/>
          <w:lang w:eastAsia="ru-RU"/>
        </w:rPr>
        <w:t>подписывать акт и заключение Комиссии.</w:t>
      </w:r>
    </w:p>
    <w:p w:rsidR="006A5489" w:rsidRPr="00E62422" w:rsidRDefault="006A5489" w:rsidP="007A384A">
      <w:pPr>
        <w:spacing w:after="0" w:line="240" w:lineRule="auto"/>
        <w:ind w:firstLine="720"/>
        <w:rPr>
          <w:color w:val="000000"/>
          <w:lang w:eastAsia="ru-RU"/>
        </w:rPr>
      </w:pPr>
    </w:p>
    <w:p w:rsidR="006A5489" w:rsidRPr="007A384A" w:rsidRDefault="006A5489" w:rsidP="00707C1A">
      <w:pPr>
        <w:spacing w:after="0" w:line="240" w:lineRule="auto"/>
        <w:ind w:firstLine="720"/>
        <w:jc w:val="center"/>
        <w:rPr>
          <w:b/>
          <w:bCs/>
          <w:color w:val="000000"/>
          <w:lang w:eastAsia="ru-RU"/>
        </w:rPr>
      </w:pPr>
      <w:r>
        <w:rPr>
          <w:b/>
          <w:bCs/>
          <w:color w:val="000000"/>
          <w:lang w:eastAsia="ru-RU"/>
        </w:rPr>
        <w:t>5. </w:t>
      </w:r>
      <w:r w:rsidRPr="007A384A">
        <w:rPr>
          <w:b/>
          <w:bCs/>
          <w:color w:val="000000"/>
          <w:lang w:eastAsia="ru-RU"/>
        </w:rPr>
        <w:t>Порядок работы Комиссии</w:t>
      </w:r>
    </w:p>
    <w:p w:rsidR="006A5489" w:rsidRPr="00E62422" w:rsidRDefault="006A5489" w:rsidP="00E5662C">
      <w:pPr>
        <w:spacing w:after="0" w:line="240" w:lineRule="auto"/>
        <w:ind w:firstLine="709"/>
        <w:jc w:val="both"/>
        <w:rPr>
          <w:color w:val="000000"/>
          <w:lang w:eastAsia="ru-RU"/>
        </w:rPr>
      </w:pPr>
      <w:r>
        <w:rPr>
          <w:color w:val="000000"/>
          <w:lang w:eastAsia="ru-RU"/>
        </w:rPr>
        <w:t>5.1. </w:t>
      </w:r>
      <w:r w:rsidRPr="00E62422">
        <w:rPr>
          <w:color w:val="000000"/>
          <w:lang w:eastAsia="ru-RU"/>
        </w:rPr>
        <w:t xml:space="preserve">Формой работы Комиссии являются заседания, проводимые по мере поступления заявлений. </w:t>
      </w:r>
      <w:r w:rsidRPr="009243ED">
        <w:rPr>
          <w:lang w:eastAsia="ru-RU"/>
        </w:rPr>
        <w:t xml:space="preserve">Заседание Комиссии правомочно, если </w:t>
      </w:r>
      <w:r>
        <w:rPr>
          <w:lang w:eastAsia="ru-RU"/>
        </w:rPr>
        <w:t>в заседании К</w:t>
      </w:r>
      <w:r w:rsidRPr="009243ED">
        <w:rPr>
          <w:lang w:eastAsia="ru-RU"/>
        </w:rPr>
        <w:t>омиссии принимают участие не менее половины общего числа ее членов</w:t>
      </w:r>
      <w:r w:rsidRPr="00E62422">
        <w:rPr>
          <w:color w:val="000000"/>
          <w:lang w:eastAsia="ru-RU"/>
        </w:rPr>
        <w:t>. Комиссия состоит из председателя, заместителя председателя, секретаря и членов Комиссии.</w:t>
      </w:r>
    </w:p>
    <w:p w:rsidR="006A5489" w:rsidRPr="00E62422" w:rsidRDefault="006A5489" w:rsidP="00E5662C">
      <w:pPr>
        <w:spacing w:after="0" w:line="240" w:lineRule="auto"/>
        <w:ind w:firstLine="709"/>
        <w:jc w:val="both"/>
        <w:rPr>
          <w:color w:val="000000"/>
          <w:lang w:eastAsia="ru-RU"/>
        </w:rPr>
      </w:pPr>
      <w:r>
        <w:rPr>
          <w:color w:val="000000"/>
          <w:lang w:eastAsia="ru-RU"/>
        </w:rPr>
        <w:t>5.2. </w:t>
      </w:r>
      <w:r w:rsidRPr="00E62422">
        <w:rPr>
          <w:color w:val="000000"/>
          <w:lang w:eastAsia="ru-RU"/>
        </w:rPr>
        <w:t>К работе в Комиссии привлекается с правом совещательного голоса собственник жилого помещения (уполномоченное им лицо), а в необходимых случаях - квалифицированные эксперты проектно-изыскательских организаций с правом решающего голоса.</w:t>
      </w:r>
    </w:p>
    <w:p w:rsidR="006A5489" w:rsidRPr="00E62422" w:rsidRDefault="006A5489" w:rsidP="00E5662C">
      <w:pPr>
        <w:spacing w:after="0" w:line="240" w:lineRule="auto"/>
        <w:ind w:firstLine="709"/>
        <w:jc w:val="both"/>
        <w:rPr>
          <w:color w:val="000000"/>
          <w:lang w:eastAsia="ru-RU"/>
        </w:rPr>
      </w:pPr>
      <w:bookmarkStart w:id="0" w:name="P105"/>
      <w:bookmarkEnd w:id="0"/>
      <w:r>
        <w:rPr>
          <w:color w:val="000000"/>
          <w:lang w:eastAsia="ru-RU"/>
        </w:rPr>
        <w:t>5.3. </w:t>
      </w:r>
      <w:r w:rsidRPr="00E62422">
        <w:rPr>
          <w:color w:val="000000"/>
          <w:lang w:eastAsia="ru-RU"/>
        </w:rPr>
        <w:t>Председатель Комиссии:</w:t>
      </w:r>
    </w:p>
    <w:p w:rsidR="006A5489" w:rsidRPr="00E62422" w:rsidRDefault="006A5489" w:rsidP="00E5662C">
      <w:pPr>
        <w:spacing w:after="0" w:line="240" w:lineRule="auto"/>
        <w:ind w:firstLine="709"/>
        <w:jc w:val="both"/>
        <w:rPr>
          <w:color w:val="000000"/>
          <w:lang w:eastAsia="ru-RU"/>
        </w:rPr>
      </w:pPr>
      <w:r>
        <w:rPr>
          <w:color w:val="000000"/>
          <w:lang w:eastAsia="ru-RU"/>
        </w:rPr>
        <w:t>1) </w:t>
      </w:r>
      <w:r w:rsidRPr="00E62422">
        <w:rPr>
          <w:color w:val="000000"/>
          <w:lang w:eastAsia="ru-RU"/>
        </w:rPr>
        <w:t>осуществляет общее руководство деятельностью Комиссии;</w:t>
      </w:r>
    </w:p>
    <w:p w:rsidR="006A5489" w:rsidRPr="00E62422" w:rsidRDefault="006A5489" w:rsidP="00E5662C">
      <w:pPr>
        <w:spacing w:after="0" w:line="240" w:lineRule="auto"/>
        <w:ind w:firstLine="709"/>
        <w:jc w:val="both"/>
        <w:rPr>
          <w:color w:val="000000"/>
          <w:lang w:eastAsia="ru-RU"/>
        </w:rPr>
      </w:pPr>
      <w:r>
        <w:rPr>
          <w:color w:val="000000"/>
          <w:lang w:eastAsia="ru-RU"/>
        </w:rPr>
        <w:t>2) </w:t>
      </w:r>
      <w:r w:rsidRPr="00E62422">
        <w:rPr>
          <w:color w:val="000000"/>
          <w:lang w:eastAsia="ru-RU"/>
        </w:rPr>
        <w:t>председательствует на заседаниях Комиссии;</w:t>
      </w:r>
    </w:p>
    <w:p w:rsidR="006A5489" w:rsidRPr="00E62422" w:rsidRDefault="006A5489" w:rsidP="00E5662C">
      <w:pPr>
        <w:spacing w:after="0" w:line="240" w:lineRule="auto"/>
        <w:ind w:firstLine="709"/>
        <w:jc w:val="both"/>
        <w:rPr>
          <w:color w:val="000000"/>
          <w:lang w:eastAsia="ru-RU"/>
        </w:rPr>
      </w:pPr>
      <w:r>
        <w:rPr>
          <w:color w:val="000000"/>
          <w:lang w:eastAsia="ru-RU"/>
        </w:rPr>
        <w:t>3) </w:t>
      </w:r>
      <w:r w:rsidRPr="00E62422">
        <w:rPr>
          <w:color w:val="000000"/>
          <w:lang w:eastAsia="ru-RU"/>
        </w:rPr>
        <w:t>подписывает акт и заключение Комиссии.</w:t>
      </w:r>
    </w:p>
    <w:p w:rsidR="006A5489" w:rsidRPr="00E62422" w:rsidRDefault="006A5489" w:rsidP="00E5662C">
      <w:pPr>
        <w:spacing w:after="0" w:line="240" w:lineRule="auto"/>
        <w:ind w:firstLine="709"/>
        <w:jc w:val="both"/>
        <w:rPr>
          <w:color w:val="000000"/>
          <w:lang w:eastAsia="ru-RU"/>
        </w:rPr>
      </w:pPr>
      <w:r>
        <w:rPr>
          <w:color w:val="000000"/>
          <w:lang w:eastAsia="ru-RU"/>
        </w:rPr>
        <w:t>5.4. </w:t>
      </w:r>
      <w:r w:rsidRPr="00E62422">
        <w:rPr>
          <w:color w:val="000000"/>
          <w:lang w:eastAsia="ru-RU"/>
        </w:rPr>
        <w:t>Заместитель председателя Комиссии осуществляет функции пре</w:t>
      </w:r>
      <w:r>
        <w:rPr>
          <w:color w:val="000000"/>
          <w:lang w:eastAsia="ru-RU"/>
        </w:rPr>
        <w:t xml:space="preserve">дседателя Комиссии, указанные в </w:t>
      </w:r>
      <w:hyperlink r:id="rId10" w:anchor="P105#P105" w:history="1">
        <w:r>
          <w:rPr>
            <w:lang w:eastAsia="ru-RU"/>
          </w:rPr>
          <w:t>пункте </w:t>
        </w:r>
        <w:r w:rsidRPr="007A384A">
          <w:rPr>
            <w:lang w:eastAsia="ru-RU"/>
          </w:rPr>
          <w:t>5.3</w:t>
        </w:r>
      </w:hyperlink>
      <w:r w:rsidRPr="00E62422">
        <w:rPr>
          <w:color w:val="000000"/>
          <w:lang w:eastAsia="ru-RU"/>
        </w:rPr>
        <w:t>настоящего Положения, в случае отсутствия председателя Комиссии.</w:t>
      </w:r>
    </w:p>
    <w:p w:rsidR="006A5489" w:rsidRPr="00E62422" w:rsidRDefault="006A5489" w:rsidP="00E5662C">
      <w:pPr>
        <w:spacing w:after="0" w:line="240" w:lineRule="auto"/>
        <w:ind w:firstLine="709"/>
        <w:jc w:val="both"/>
        <w:rPr>
          <w:color w:val="000000"/>
          <w:lang w:eastAsia="ru-RU"/>
        </w:rPr>
      </w:pPr>
      <w:r>
        <w:rPr>
          <w:color w:val="000000"/>
          <w:lang w:eastAsia="ru-RU"/>
        </w:rPr>
        <w:t>5.5. </w:t>
      </w:r>
      <w:r w:rsidRPr="00E62422">
        <w:rPr>
          <w:color w:val="000000"/>
          <w:lang w:eastAsia="ru-RU"/>
        </w:rPr>
        <w:t>Секретарь Комиссии:</w:t>
      </w:r>
    </w:p>
    <w:p w:rsidR="006A5489" w:rsidRPr="00E62422" w:rsidRDefault="006A5489" w:rsidP="00E5662C">
      <w:pPr>
        <w:spacing w:after="0" w:line="240" w:lineRule="auto"/>
        <w:ind w:firstLine="709"/>
        <w:jc w:val="both"/>
        <w:rPr>
          <w:color w:val="000000"/>
          <w:lang w:eastAsia="ru-RU"/>
        </w:rPr>
      </w:pPr>
      <w:r>
        <w:rPr>
          <w:color w:val="000000"/>
          <w:lang w:eastAsia="ru-RU"/>
        </w:rPr>
        <w:t>1) </w:t>
      </w:r>
      <w:r w:rsidRPr="00E62422">
        <w:rPr>
          <w:color w:val="000000"/>
          <w:lang w:eastAsia="ru-RU"/>
        </w:rPr>
        <w:t>принимает заявления и прилагаемые к ним обосновывающие документы либо заключения органов, уполномоченных на проведение государственного контроля и надзора, для рассмотрения их на заседаниях Комиссии;</w:t>
      </w:r>
    </w:p>
    <w:p w:rsidR="006A5489" w:rsidRPr="00E62422" w:rsidRDefault="006A5489" w:rsidP="00E5662C">
      <w:pPr>
        <w:spacing w:after="0" w:line="240" w:lineRule="auto"/>
        <w:ind w:firstLine="709"/>
        <w:jc w:val="both"/>
        <w:rPr>
          <w:color w:val="000000"/>
          <w:lang w:eastAsia="ru-RU"/>
        </w:rPr>
      </w:pPr>
      <w:r>
        <w:rPr>
          <w:color w:val="000000"/>
          <w:lang w:eastAsia="ru-RU"/>
        </w:rPr>
        <w:t>2) </w:t>
      </w:r>
      <w:r w:rsidRPr="00E62422">
        <w:rPr>
          <w:color w:val="000000"/>
          <w:lang w:eastAsia="ru-RU"/>
        </w:rPr>
        <w:t>согласовывает дату и время проведения заседания Комиссии с председателем Комиссии (при его отсутствии - с заместителем председателя Комиссии); информирует заявителя и членов Комиссии о дате и времени заседания;</w:t>
      </w:r>
    </w:p>
    <w:p w:rsidR="006A5489" w:rsidRPr="00E62422" w:rsidRDefault="006A5489" w:rsidP="00E5662C">
      <w:pPr>
        <w:spacing w:after="0" w:line="240" w:lineRule="auto"/>
        <w:ind w:firstLine="709"/>
        <w:jc w:val="both"/>
        <w:rPr>
          <w:color w:val="000000"/>
          <w:lang w:eastAsia="ru-RU"/>
        </w:rPr>
      </w:pPr>
      <w:r>
        <w:rPr>
          <w:color w:val="000000"/>
          <w:lang w:eastAsia="ru-RU"/>
        </w:rPr>
        <w:t>3) </w:t>
      </w:r>
      <w:r w:rsidRPr="00E62422">
        <w:rPr>
          <w:color w:val="000000"/>
          <w:lang w:eastAsia="ru-RU"/>
        </w:rPr>
        <w:t>организовывает комиссионные обследования технического состояния жилого помещения;</w:t>
      </w:r>
    </w:p>
    <w:p w:rsidR="006A5489" w:rsidRPr="00E62422" w:rsidRDefault="006A5489" w:rsidP="00E5662C">
      <w:pPr>
        <w:spacing w:after="0" w:line="240" w:lineRule="auto"/>
        <w:ind w:firstLine="709"/>
        <w:jc w:val="both"/>
        <w:rPr>
          <w:color w:val="000000"/>
          <w:lang w:eastAsia="ru-RU"/>
        </w:rPr>
      </w:pPr>
      <w:r>
        <w:rPr>
          <w:color w:val="000000"/>
          <w:lang w:eastAsia="ru-RU"/>
        </w:rPr>
        <w:t>4) </w:t>
      </w:r>
      <w:r w:rsidRPr="00E62422">
        <w:rPr>
          <w:color w:val="000000"/>
          <w:lang w:eastAsia="ru-RU"/>
        </w:rPr>
        <w:t>подготавливает на основании выводов Комиссии акт и заключение;</w:t>
      </w:r>
    </w:p>
    <w:p w:rsidR="006A5489" w:rsidRPr="00E62422" w:rsidRDefault="006A5489" w:rsidP="00E5662C">
      <w:pPr>
        <w:spacing w:after="0" w:line="240" w:lineRule="auto"/>
        <w:ind w:firstLine="709"/>
        <w:jc w:val="both"/>
        <w:rPr>
          <w:color w:val="000000"/>
          <w:lang w:eastAsia="ru-RU"/>
        </w:rPr>
      </w:pPr>
      <w:r>
        <w:rPr>
          <w:color w:val="000000"/>
          <w:lang w:eastAsia="ru-RU"/>
        </w:rPr>
        <w:t>5) </w:t>
      </w:r>
      <w:r w:rsidRPr="00E62422">
        <w:rPr>
          <w:color w:val="000000"/>
          <w:lang w:eastAsia="ru-RU"/>
        </w:rPr>
        <w:t>направляет заключение Комиссии Главе</w:t>
      </w:r>
      <w:r>
        <w:rPr>
          <w:color w:val="000000"/>
          <w:lang w:eastAsia="ru-RU"/>
        </w:rPr>
        <w:t xml:space="preserve"> </w:t>
      </w:r>
      <w:r>
        <w:rPr>
          <w:color w:val="000000"/>
        </w:rPr>
        <w:t xml:space="preserve">Круглоозерного </w:t>
      </w:r>
      <w:r w:rsidRPr="00507185">
        <w:rPr>
          <w:color w:val="000000"/>
          <w:lang w:eastAsia="ru-RU"/>
        </w:rPr>
        <w:t>сельсовета</w:t>
      </w:r>
      <w:r>
        <w:rPr>
          <w:color w:val="000000"/>
          <w:lang w:eastAsia="ru-RU"/>
        </w:rPr>
        <w:t xml:space="preserve"> Убинского района Новосибирской области</w:t>
      </w:r>
      <w:r w:rsidRPr="00E62422">
        <w:rPr>
          <w:color w:val="000000"/>
          <w:lang w:eastAsia="ru-RU"/>
        </w:rPr>
        <w:t>.</w:t>
      </w:r>
    </w:p>
    <w:p w:rsidR="006A5489" w:rsidRPr="00E62422" w:rsidRDefault="006A5489" w:rsidP="00E5662C">
      <w:pPr>
        <w:spacing w:after="0" w:line="240" w:lineRule="auto"/>
        <w:ind w:firstLine="709"/>
        <w:jc w:val="both"/>
        <w:rPr>
          <w:color w:val="000000"/>
          <w:lang w:eastAsia="ru-RU"/>
        </w:rPr>
      </w:pPr>
      <w:r>
        <w:rPr>
          <w:color w:val="000000"/>
          <w:lang w:eastAsia="ru-RU"/>
        </w:rPr>
        <w:t>5.6. </w:t>
      </w:r>
      <w:r w:rsidRPr="00E62422">
        <w:rPr>
          <w:color w:val="000000"/>
          <w:lang w:eastAsia="ru-RU"/>
        </w:rPr>
        <w:t>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6A5489" w:rsidRPr="00E62422" w:rsidRDefault="006A5489" w:rsidP="00E5662C">
      <w:pPr>
        <w:spacing w:after="0" w:line="240" w:lineRule="auto"/>
        <w:ind w:firstLine="709"/>
        <w:jc w:val="both"/>
        <w:rPr>
          <w:color w:val="000000"/>
          <w:lang w:eastAsia="ru-RU"/>
        </w:rPr>
      </w:pPr>
      <w:r>
        <w:rPr>
          <w:color w:val="000000"/>
          <w:lang w:eastAsia="ru-RU"/>
        </w:rPr>
        <w:t>а) </w:t>
      </w:r>
      <w:r w:rsidRPr="00E62422">
        <w:rPr>
          <w:color w:val="000000"/>
          <w:lang w:eastAsia="ru-RU"/>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6A5489" w:rsidRPr="00E62422" w:rsidRDefault="006A5489" w:rsidP="00E5662C">
      <w:pPr>
        <w:spacing w:after="0" w:line="240" w:lineRule="auto"/>
        <w:ind w:firstLine="709"/>
        <w:jc w:val="both"/>
        <w:rPr>
          <w:color w:val="000000"/>
          <w:lang w:eastAsia="ru-RU"/>
        </w:rPr>
      </w:pPr>
      <w:r>
        <w:rPr>
          <w:color w:val="000000"/>
          <w:lang w:eastAsia="ru-RU"/>
        </w:rPr>
        <w:t>б) </w:t>
      </w:r>
      <w:r w:rsidRPr="00E62422">
        <w:rPr>
          <w:color w:val="000000"/>
          <w:lang w:eastAsia="ru-RU"/>
        </w:rPr>
        <w:t>копии правоустанавливающих документов на жилое помещение, право на которое не зарегистрировано в Едином государственном</w:t>
      </w:r>
      <w:r>
        <w:rPr>
          <w:color w:val="000000"/>
          <w:lang w:eastAsia="ru-RU"/>
        </w:rPr>
        <w:t xml:space="preserve"> реестре недвижимости;</w:t>
      </w:r>
    </w:p>
    <w:p w:rsidR="006A5489" w:rsidRPr="00E62422" w:rsidRDefault="006A5489" w:rsidP="00E5662C">
      <w:pPr>
        <w:spacing w:after="0" w:line="240" w:lineRule="auto"/>
        <w:ind w:firstLine="709"/>
        <w:jc w:val="both"/>
        <w:rPr>
          <w:color w:val="000000"/>
          <w:lang w:eastAsia="ru-RU"/>
        </w:rPr>
      </w:pPr>
      <w:r>
        <w:rPr>
          <w:color w:val="000000"/>
          <w:lang w:eastAsia="ru-RU"/>
        </w:rPr>
        <w:t>в) </w:t>
      </w:r>
      <w:r w:rsidRPr="00E62422">
        <w:rPr>
          <w:color w:val="000000"/>
          <w:lang w:eastAsia="ru-RU"/>
        </w:rPr>
        <w:t>в отношении нежилого помещения для признания его в дальнейшем жилым помещением - проект реконструкции нежилого помещения;</w:t>
      </w:r>
    </w:p>
    <w:p w:rsidR="006A5489" w:rsidRPr="00E62422" w:rsidRDefault="006A5489" w:rsidP="00E5662C">
      <w:pPr>
        <w:spacing w:after="0" w:line="240" w:lineRule="auto"/>
        <w:ind w:firstLine="709"/>
        <w:jc w:val="both"/>
        <w:rPr>
          <w:color w:val="000000"/>
          <w:lang w:eastAsia="ru-RU"/>
        </w:rPr>
      </w:pPr>
      <w:r>
        <w:rPr>
          <w:color w:val="000000"/>
          <w:lang w:eastAsia="ru-RU"/>
        </w:rPr>
        <w:t>г) </w:t>
      </w:r>
      <w:r w:rsidRPr="00E62422">
        <w:rPr>
          <w:color w:val="000000"/>
          <w:lang w:eastAsia="ru-RU"/>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6A5489" w:rsidRPr="00E62422" w:rsidRDefault="006A5489" w:rsidP="00E5662C">
      <w:pPr>
        <w:spacing w:after="0" w:line="240" w:lineRule="auto"/>
        <w:ind w:firstLine="709"/>
        <w:jc w:val="both"/>
        <w:rPr>
          <w:color w:val="000000"/>
          <w:lang w:eastAsia="ru-RU"/>
        </w:rPr>
      </w:pPr>
      <w:r>
        <w:rPr>
          <w:color w:val="000000"/>
          <w:lang w:eastAsia="ru-RU"/>
        </w:rPr>
        <w:t>д) </w:t>
      </w:r>
      <w:r w:rsidRPr="00E62422">
        <w:rPr>
          <w:color w:val="000000"/>
          <w:lang w:eastAsia="ru-RU"/>
        </w:rPr>
        <w:t>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w:t>
      </w:r>
      <w:r>
        <w:rPr>
          <w:color w:val="000000"/>
          <w:lang w:eastAsia="ru-RU"/>
        </w:rPr>
        <w:t>ретьим пункта </w:t>
      </w:r>
      <w:r w:rsidRPr="00E62422">
        <w:rPr>
          <w:color w:val="000000"/>
          <w:lang w:eastAsia="ru-RU"/>
        </w:rPr>
        <w:t>44 Положения о признании жилых помещений непригодными для проживания предоставление такого заключения является необходимым для принятия решения о признании жилого помещения соответствующим (не соответств</w:t>
      </w:r>
      <w:r>
        <w:rPr>
          <w:color w:val="000000"/>
          <w:lang w:eastAsia="ru-RU"/>
        </w:rPr>
        <w:t xml:space="preserve">ующим) установленным в Положении </w:t>
      </w:r>
      <w:r w:rsidRPr="00E62422">
        <w:rPr>
          <w:color w:val="000000"/>
          <w:lang w:eastAsia="ru-RU"/>
        </w:rPr>
        <w:t>о признании жилых помещений непригодными для проживания</w:t>
      </w:r>
      <w:r>
        <w:rPr>
          <w:color w:val="000000"/>
          <w:lang w:eastAsia="ru-RU"/>
        </w:rPr>
        <w:t xml:space="preserve"> требованиям</w:t>
      </w:r>
      <w:r w:rsidRPr="00E62422">
        <w:rPr>
          <w:color w:val="000000"/>
          <w:lang w:eastAsia="ru-RU"/>
        </w:rPr>
        <w:t>;</w:t>
      </w:r>
    </w:p>
    <w:p w:rsidR="006A5489" w:rsidRPr="00E62422" w:rsidRDefault="006A5489" w:rsidP="00E5662C">
      <w:pPr>
        <w:spacing w:after="0" w:line="240" w:lineRule="auto"/>
        <w:ind w:firstLine="709"/>
        <w:jc w:val="both"/>
        <w:rPr>
          <w:color w:val="000000"/>
          <w:lang w:eastAsia="ru-RU"/>
        </w:rPr>
      </w:pPr>
      <w:r>
        <w:rPr>
          <w:color w:val="000000"/>
          <w:lang w:eastAsia="ru-RU"/>
        </w:rPr>
        <w:t>е) </w:t>
      </w:r>
      <w:r w:rsidRPr="00E62422">
        <w:rPr>
          <w:color w:val="000000"/>
          <w:lang w:eastAsia="ru-RU"/>
        </w:rPr>
        <w:t>заявления, письма, жалобы граждан на неудовлетворительные условия проживания - по усмотрению заявителя.</w:t>
      </w:r>
    </w:p>
    <w:p w:rsidR="006A5489" w:rsidRPr="00E62422" w:rsidRDefault="006A5489" w:rsidP="00E5662C">
      <w:pPr>
        <w:spacing w:after="0" w:line="240" w:lineRule="auto"/>
        <w:ind w:firstLine="709"/>
        <w:jc w:val="both"/>
        <w:rPr>
          <w:color w:val="000000"/>
          <w:lang w:eastAsia="ru-RU"/>
        </w:rPr>
      </w:pPr>
      <w:r w:rsidRPr="00E62422">
        <w:rPr>
          <w:color w:val="000000"/>
          <w:lang w:eastAsia="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w:t>
      </w:r>
      <w:r>
        <w:rPr>
          <w:color w:val="000000"/>
          <w:lang w:eastAsia="ru-RU"/>
        </w:rPr>
        <w:t xml:space="preserve"> системы «</w:t>
      </w:r>
      <w:r w:rsidRPr="00E62422">
        <w:rPr>
          <w:color w:val="000000"/>
          <w:lang w:eastAsia="ru-RU"/>
        </w:rPr>
        <w:t xml:space="preserve">Единый портал государственных </w:t>
      </w:r>
      <w:r>
        <w:rPr>
          <w:color w:val="000000"/>
          <w:lang w:eastAsia="ru-RU"/>
        </w:rPr>
        <w:t>и муниципальных услуг (функций)»</w:t>
      </w:r>
      <w:r w:rsidRPr="00E62422">
        <w:rPr>
          <w:color w:val="000000"/>
          <w:lang w:eastAsia="ru-RU"/>
        </w:rPr>
        <w:t xml:space="preserve">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6A5489" w:rsidRPr="00E62422" w:rsidRDefault="006A5489" w:rsidP="00E5662C">
      <w:pPr>
        <w:spacing w:after="0" w:line="240" w:lineRule="auto"/>
        <w:ind w:firstLine="709"/>
        <w:jc w:val="both"/>
        <w:rPr>
          <w:color w:val="000000"/>
          <w:lang w:eastAsia="ru-RU"/>
        </w:rPr>
      </w:pPr>
      <w:r w:rsidRPr="00E62422">
        <w:rPr>
          <w:color w:val="000000"/>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6A5489" w:rsidRPr="00E62422" w:rsidRDefault="006A5489" w:rsidP="00E5662C">
      <w:pPr>
        <w:spacing w:after="0" w:line="240" w:lineRule="auto"/>
        <w:ind w:firstLine="709"/>
        <w:jc w:val="both"/>
        <w:rPr>
          <w:color w:val="000000"/>
          <w:lang w:eastAsia="ru-RU"/>
        </w:rPr>
      </w:pPr>
      <w:r w:rsidRPr="00E62422">
        <w:rPr>
          <w:color w:val="000000"/>
          <w:lang w:eastAsia="ru-RU"/>
        </w:rPr>
        <w:t>Заявитель вправе представит</w:t>
      </w:r>
      <w:r>
        <w:rPr>
          <w:color w:val="000000"/>
          <w:lang w:eastAsia="ru-RU"/>
        </w:rPr>
        <w:t>ь в комиссию указанные в пункте </w:t>
      </w:r>
      <w:r w:rsidRPr="00E62422">
        <w:rPr>
          <w:color w:val="000000"/>
          <w:lang w:eastAsia="ru-RU"/>
        </w:rPr>
        <w:t>45(2) Положения</w:t>
      </w:r>
      <w:r>
        <w:rPr>
          <w:color w:val="000000"/>
          <w:lang w:eastAsia="ru-RU"/>
        </w:rPr>
        <w:t xml:space="preserve"> </w:t>
      </w:r>
      <w:r w:rsidRPr="00E62422">
        <w:rPr>
          <w:color w:val="000000"/>
          <w:lang w:eastAsia="ru-RU"/>
        </w:rPr>
        <w:t>о признании жилых помещений непригодными для проживания документы и информацию по своей инициативе.</w:t>
      </w:r>
    </w:p>
    <w:p w:rsidR="006A5489" w:rsidRPr="00E62422" w:rsidRDefault="006A5489" w:rsidP="00E5662C">
      <w:pPr>
        <w:spacing w:after="0" w:line="240" w:lineRule="auto"/>
        <w:ind w:firstLine="709"/>
        <w:jc w:val="both"/>
        <w:rPr>
          <w:color w:val="000000"/>
          <w:lang w:eastAsia="ru-RU"/>
        </w:rPr>
      </w:pPr>
      <w:r w:rsidRPr="00E62422">
        <w:rPr>
          <w:color w:val="000000"/>
          <w:lang w:eastAsia="ru-RU"/>
        </w:rPr>
        <w:t>В случае если заявителем выступает орган государственного жилищного контроля и надзора, в Комиссию представляется заключение этого органа, после рассмотрения, которого Комиссия предлагает собственнику помещения представить вышеуказанные документы.</w:t>
      </w:r>
    </w:p>
    <w:p w:rsidR="006A5489" w:rsidRPr="00E62422" w:rsidRDefault="006A5489" w:rsidP="00E5662C">
      <w:pPr>
        <w:spacing w:after="0" w:line="240" w:lineRule="auto"/>
        <w:ind w:firstLine="709"/>
        <w:jc w:val="both"/>
        <w:rPr>
          <w:color w:val="000000"/>
          <w:lang w:eastAsia="ru-RU"/>
        </w:rPr>
      </w:pPr>
      <w:r>
        <w:rPr>
          <w:color w:val="000000"/>
          <w:lang w:eastAsia="ru-RU"/>
        </w:rPr>
        <w:t>5.7. </w:t>
      </w:r>
      <w:r w:rsidRPr="00E62422">
        <w:rPr>
          <w:color w:val="000000"/>
          <w:lang w:eastAsia="ru-RU"/>
        </w:rPr>
        <w:t xml:space="preserve">Комиссия рассматривает поступившее заявление и приложенные к нему документы или заключение органа государственного надзора (контроля) в </w:t>
      </w:r>
      <w:r>
        <w:rPr>
          <w:color w:val="000000"/>
          <w:lang w:eastAsia="ru-RU"/>
        </w:rPr>
        <w:t>течение 30 </w:t>
      </w:r>
      <w:r w:rsidRPr="00E62422">
        <w:rPr>
          <w:color w:val="000000"/>
          <w:lang w:eastAsia="ru-RU"/>
        </w:rPr>
        <w:t>дней с даты регистрации и принимает решение (</w:t>
      </w:r>
      <w:r>
        <w:rPr>
          <w:color w:val="000000"/>
          <w:lang w:eastAsia="ru-RU"/>
        </w:rPr>
        <w:t xml:space="preserve">в виде заключения), указанное в </w:t>
      </w:r>
      <w:hyperlink r:id="rId11" w:history="1">
        <w:r>
          <w:rPr>
            <w:lang w:eastAsia="ru-RU"/>
          </w:rPr>
          <w:t>пункте 47 раздела </w:t>
        </w:r>
        <w:r w:rsidRPr="007A384A">
          <w:rPr>
            <w:lang w:eastAsia="ru-RU"/>
          </w:rPr>
          <w:t>4</w:t>
        </w:r>
      </w:hyperlink>
      <w:r>
        <w:t xml:space="preserve"> </w:t>
      </w:r>
      <w:r w:rsidRPr="00E62422">
        <w:rPr>
          <w:color w:val="000000"/>
          <w:lang w:eastAsia="ru-RU"/>
        </w:rPr>
        <w:t>Положения о признании жилых помещений непригодными для проживания, либо решение о проведении дополнительного обследования оцениваемого помещения.</w:t>
      </w:r>
    </w:p>
    <w:p w:rsidR="006A5489" w:rsidRPr="00E62422" w:rsidRDefault="006A5489" w:rsidP="00E5662C">
      <w:pPr>
        <w:spacing w:after="0" w:line="240" w:lineRule="auto"/>
        <w:ind w:firstLine="709"/>
        <w:jc w:val="both"/>
        <w:rPr>
          <w:color w:val="000000"/>
          <w:lang w:eastAsia="ru-RU"/>
        </w:rPr>
      </w:pPr>
      <w:r w:rsidRPr="00E62422">
        <w:rPr>
          <w:color w:val="000000"/>
          <w:lang w:eastAsia="ru-RU"/>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6A5489" w:rsidRPr="00E62422" w:rsidRDefault="006A5489" w:rsidP="00E5662C">
      <w:pPr>
        <w:spacing w:after="0" w:line="240" w:lineRule="auto"/>
        <w:ind w:firstLine="709"/>
        <w:jc w:val="both"/>
        <w:rPr>
          <w:color w:val="000000"/>
          <w:lang w:eastAsia="ru-RU"/>
        </w:rPr>
      </w:pPr>
      <w:r>
        <w:rPr>
          <w:color w:val="000000"/>
          <w:lang w:eastAsia="ru-RU"/>
        </w:rPr>
        <w:t>5.8. </w:t>
      </w:r>
      <w:r w:rsidRPr="00E62422">
        <w:rPr>
          <w:color w:val="000000"/>
          <w:lang w:eastAsia="ru-RU"/>
        </w:rPr>
        <w:t>Решение Комиссии принимается путем открытого голосования большинством голосов членов Комиссии. В случае равенства голосов голос председательствующего на заседании является решающим.</w:t>
      </w:r>
    </w:p>
    <w:p w:rsidR="006A5489" w:rsidRPr="00E62422" w:rsidRDefault="006A5489" w:rsidP="00E5662C">
      <w:pPr>
        <w:spacing w:after="0" w:line="240" w:lineRule="auto"/>
        <w:ind w:firstLine="709"/>
        <w:jc w:val="both"/>
        <w:rPr>
          <w:color w:val="000000"/>
          <w:lang w:eastAsia="ru-RU"/>
        </w:rPr>
      </w:pPr>
      <w:r w:rsidRPr="00E62422">
        <w:rPr>
          <w:color w:val="000000"/>
          <w:lang w:eastAsia="ru-RU"/>
        </w:rPr>
        <w:t>В случае несогласия с принятым решением члены Комиссии могут выразить свое особое мнение в письменной форме и приложить его к заключению. Секретарь Комиссии в голосовании не участвует.</w:t>
      </w:r>
    </w:p>
    <w:p w:rsidR="006A5489" w:rsidRPr="00E62422" w:rsidRDefault="006A5489" w:rsidP="00E5662C">
      <w:pPr>
        <w:spacing w:after="0" w:line="240" w:lineRule="auto"/>
        <w:ind w:firstLine="709"/>
        <w:jc w:val="both"/>
        <w:rPr>
          <w:color w:val="000000"/>
          <w:lang w:eastAsia="ru-RU"/>
        </w:rPr>
      </w:pPr>
      <w:bookmarkStart w:id="1" w:name="P122"/>
      <w:bookmarkEnd w:id="1"/>
      <w:r>
        <w:rPr>
          <w:color w:val="000000"/>
          <w:lang w:eastAsia="ru-RU"/>
        </w:rPr>
        <w:t>5.9. </w:t>
      </w:r>
      <w:r w:rsidRPr="00E62422">
        <w:rPr>
          <w:color w:val="000000"/>
          <w:lang w:eastAsia="ru-RU"/>
        </w:rPr>
        <w:t>По окончании работы Комисс</w:t>
      </w:r>
      <w:r>
        <w:rPr>
          <w:color w:val="000000"/>
          <w:lang w:eastAsia="ru-RU"/>
        </w:rPr>
        <w:t xml:space="preserve">ия составляет в 3-х экземплярах </w:t>
      </w:r>
      <w:hyperlink r:id="rId12" w:history="1">
        <w:r w:rsidRPr="007A384A">
          <w:rPr>
            <w:lang w:eastAsia="ru-RU"/>
          </w:rPr>
          <w:t>заключение</w:t>
        </w:r>
      </w:hyperlink>
      <w:r>
        <w:t xml:space="preserve"> </w:t>
      </w:r>
      <w:r w:rsidRPr="00E62422">
        <w:rPr>
          <w:color w:val="000000"/>
          <w:lang w:eastAsia="ru-RU"/>
        </w:rPr>
        <w:t>об оценке соответствия помещения (многоквартирного дома) требованиям,</w:t>
      </w:r>
      <w:r>
        <w:rPr>
          <w:color w:val="000000"/>
          <w:lang w:eastAsia="ru-RU"/>
        </w:rPr>
        <w:t xml:space="preserve"> установленным в </w:t>
      </w:r>
      <w:hyperlink r:id="rId13" w:history="1">
        <w:r w:rsidRPr="007A384A">
          <w:rPr>
            <w:lang w:eastAsia="ru-RU"/>
          </w:rPr>
          <w:t>Положении</w:t>
        </w:r>
      </w:hyperlink>
      <w:r>
        <w:t xml:space="preserve"> </w:t>
      </w:r>
      <w:r w:rsidRPr="00E62422">
        <w:rPr>
          <w:color w:val="000000"/>
          <w:lang w:eastAsia="ru-RU"/>
        </w:rPr>
        <w:t>о признании жилых помещений непригодными для проживания</w:t>
      </w:r>
      <w:r>
        <w:rPr>
          <w:color w:val="000000"/>
          <w:lang w:eastAsia="ru-RU"/>
        </w:rPr>
        <w:t>, по форме согласно приложению </w:t>
      </w:r>
      <w:r w:rsidRPr="00E62422">
        <w:rPr>
          <w:color w:val="000000"/>
          <w:lang w:eastAsia="ru-RU"/>
        </w:rPr>
        <w:t xml:space="preserve">1 к </w:t>
      </w:r>
      <w:r>
        <w:rPr>
          <w:color w:val="000000"/>
          <w:lang w:eastAsia="ru-RU"/>
        </w:rPr>
        <w:t xml:space="preserve">настоящему </w:t>
      </w:r>
      <w:r w:rsidRPr="00E62422">
        <w:rPr>
          <w:color w:val="000000"/>
          <w:lang w:eastAsia="ru-RU"/>
        </w:rPr>
        <w:t>П</w:t>
      </w:r>
      <w:r>
        <w:rPr>
          <w:color w:val="000000"/>
          <w:lang w:eastAsia="ru-RU"/>
        </w:rPr>
        <w:t>оложению</w:t>
      </w:r>
      <w:r w:rsidRPr="00E62422">
        <w:rPr>
          <w:color w:val="000000"/>
          <w:lang w:eastAsia="ru-RU"/>
        </w:rPr>
        <w:t>.</w:t>
      </w:r>
    </w:p>
    <w:p w:rsidR="006A5489" w:rsidRPr="00E62422" w:rsidRDefault="006A5489" w:rsidP="00E5662C">
      <w:pPr>
        <w:spacing w:after="0" w:line="240" w:lineRule="auto"/>
        <w:ind w:firstLine="709"/>
        <w:jc w:val="both"/>
        <w:rPr>
          <w:color w:val="000000"/>
          <w:lang w:eastAsia="ru-RU"/>
        </w:rPr>
      </w:pPr>
      <w:r>
        <w:rPr>
          <w:color w:val="000000"/>
          <w:lang w:eastAsia="ru-RU"/>
        </w:rPr>
        <w:t>5.10. </w:t>
      </w:r>
      <w:r w:rsidRPr="00E62422">
        <w:rPr>
          <w:color w:val="000000"/>
          <w:lang w:eastAsia="ru-RU"/>
        </w:rPr>
        <w:t>В случае обследования помещения Комисс</w:t>
      </w:r>
      <w:r>
        <w:rPr>
          <w:color w:val="000000"/>
          <w:lang w:eastAsia="ru-RU"/>
        </w:rPr>
        <w:t xml:space="preserve">ия составляет в 3-х экземплярах </w:t>
      </w:r>
      <w:hyperlink r:id="rId14" w:history="1">
        <w:r w:rsidRPr="007A384A">
          <w:rPr>
            <w:lang w:eastAsia="ru-RU"/>
          </w:rPr>
          <w:t>акт</w:t>
        </w:r>
      </w:hyperlink>
      <w:r>
        <w:t xml:space="preserve"> </w:t>
      </w:r>
      <w:r w:rsidRPr="00E62422">
        <w:rPr>
          <w:color w:val="000000"/>
          <w:lang w:eastAsia="ru-RU"/>
        </w:rPr>
        <w:t>обследования помещени</w:t>
      </w:r>
      <w:r>
        <w:rPr>
          <w:color w:val="000000"/>
          <w:lang w:eastAsia="ru-RU"/>
        </w:rPr>
        <w:t>я по форме согласно приложению </w:t>
      </w:r>
      <w:r w:rsidRPr="00E62422">
        <w:rPr>
          <w:color w:val="000000"/>
          <w:lang w:eastAsia="ru-RU"/>
        </w:rPr>
        <w:t xml:space="preserve">2 к </w:t>
      </w:r>
      <w:r>
        <w:rPr>
          <w:color w:val="000000"/>
          <w:lang w:eastAsia="ru-RU"/>
        </w:rPr>
        <w:t xml:space="preserve">настоящему </w:t>
      </w:r>
      <w:r w:rsidRPr="00E62422">
        <w:rPr>
          <w:color w:val="000000"/>
          <w:lang w:eastAsia="ru-RU"/>
        </w:rPr>
        <w:t>П</w:t>
      </w:r>
      <w:r>
        <w:rPr>
          <w:color w:val="000000"/>
          <w:lang w:eastAsia="ru-RU"/>
        </w:rPr>
        <w:t>оложению</w:t>
      </w:r>
      <w:r w:rsidRPr="00E62422">
        <w:rPr>
          <w:color w:val="000000"/>
          <w:lang w:eastAsia="ru-RU"/>
        </w:rPr>
        <w:t>.</w:t>
      </w:r>
    </w:p>
    <w:p w:rsidR="006A5489" w:rsidRPr="00E62422" w:rsidRDefault="006A5489" w:rsidP="00E5662C">
      <w:pPr>
        <w:spacing w:after="0" w:line="240" w:lineRule="auto"/>
        <w:ind w:firstLine="709"/>
        <w:jc w:val="both"/>
        <w:rPr>
          <w:color w:val="000000"/>
          <w:lang w:eastAsia="ru-RU"/>
        </w:rPr>
      </w:pPr>
      <w:bookmarkStart w:id="2" w:name="P124"/>
      <w:bookmarkEnd w:id="2"/>
      <w:r>
        <w:rPr>
          <w:color w:val="000000"/>
          <w:lang w:eastAsia="ru-RU"/>
        </w:rPr>
        <w:t>5.11. </w:t>
      </w:r>
      <w:r w:rsidRPr="00E62422">
        <w:rPr>
          <w:color w:val="000000"/>
          <w:lang w:eastAsia="ru-RU"/>
        </w:rPr>
        <w:t xml:space="preserve">На основании полученного заключения Глава </w:t>
      </w:r>
      <w:r>
        <w:rPr>
          <w:color w:val="000000"/>
        </w:rPr>
        <w:t xml:space="preserve">Круглоозерного </w:t>
      </w:r>
      <w:r w:rsidRPr="00507185">
        <w:rPr>
          <w:color w:val="000000"/>
          <w:lang w:eastAsia="ru-RU"/>
        </w:rPr>
        <w:t>сельсовета</w:t>
      </w:r>
      <w:r>
        <w:rPr>
          <w:color w:val="000000"/>
          <w:lang w:eastAsia="ru-RU"/>
        </w:rPr>
        <w:t xml:space="preserve"> Убинского района Новосибирской области в течение 30 </w:t>
      </w:r>
      <w:r w:rsidRPr="00E62422">
        <w:rPr>
          <w:color w:val="000000"/>
          <w:lang w:eastAsia="ru-RU"/>
        </w:rPr>
        <w:t>дней со дня получения заключения в установленном им порядке принимает решение и издает постановление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(за исключением жилых помещений жилищного фонда Российской Федерации и многоквартирных домов, находящихся в федеральной собственности).</w:t>
      </w:r>
    </w:p>
    <w:p w:rsidR="006A5489" w:rsidRPr="00E62422" w:rsidRDefault="006A5489" w:rsidP="00E5662C">
      <w:pPr>
        <w:spacing w:after="0" w:line="240" w:lineRule="auto"/>
        <w:ind w:firstLine="709"/>
        <w:jc w:val="both"/>
        <w:rPr>
          <w:color w:val="000000"/>
          <w:lang w:eastAsia="ru-RU"/>
        </w:rPr>
      </w:pPr>
      <w:r>
        <w:rPr>
          <w:color w:val="000000"/>
          <w:lang w:eastAsia="ru-RU"/>
        </w:rPr>
        <w:t>5.12. </w:t>
      </w:r>
      <w:r w:rsidRPr="00E62422">
        <w:rPr>
          <w:color w:val="000000"/>
          <w:lang w:eastAsia="ru-RU"/>
        </w:rPr>
        <w:t>Комиссия в 5-дневный срок со дня при</w:t>
      </w:r>
      <w:r>
        <w:rPr>
          <w:color w:val="000000"/>
          <w:lang w:eastAsia="ru-RU"/>
        </w:rPr>
        <w:t xml:space="preserve">нятия решения, предусмотренного </w:t>
      </w:r>
      <w:hyperlink r:id="rId15" w:anchor="P124#P124" w:history="1">
        <w:r>
          <w:rPr>
            <w:lang w:eastAsia="ru-RU"/>
          </w:rPr>
          <w:t>пунктом </w:t>
        </w:r>
        <w:r w:rsidRPr="007A384A">
          <w:rPr>
            <w:lang w:eastAsia="ru-RU"/>
          </w:rPr>
          <w:t>5.11</w:t>
        </w:r>
      </w:hyperlink>
      <w:r w:rsidRPr="00E62422">
        <w:rPr>
          <w:color w:val="000000"/>
          <w:lang w:eastAsia="ru-RU"/>
        </w:rPr>
        <w:t>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w:t>
      </w:r>
      <w:r>
        <w:rPr>
          <w:color w:val="000000"/>
          <w:lang w:eastAsia="ru-RU"/>
        </w:rPr>
        <w:t>онно-телекоммуникационной сети «Интернет»</w:t>
      </w:r>
      <w:r w:rsidRPr="00E62422">
        <w:rPr>
          <w:color w:val="000000"/>
          <w:lang w:eastAsia="ru-RU"/>
        </w:rPr>
        <w:t>, включая единый портал или региональный портал государственных и муниципальны</w:t>
      </w:r>
      <w:r>
        <w:rPr>
          <w:color w:val="000000"/>
          <w:lang w:eastAsia="ru-RU"/>
        </w:rPr>
        <w:t>х услуг (при его наличии), по 1 </w:t>
      </w:r>
      <w:r w:rsidRPr="00E62422">
        <w:rPr>
          <w:color w:val="000000"/>
          <w:lang w:eastAsia="ru-RU"/>
        </w:rPr>
        <w:t>экземпляру постановления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6A5489" w:rsidRPr="00E62422" w:rsidRDefault="006A5489" w:rsidP="00E5662C">
      <w:pPr>
        <w:spacing w:after="0" w:line="240" w:lineRule="auto"/>
        <w:ind w:firstLine="709"/>
        <w:jc w:val="both"/>
        <w:rPr>
          <w:color w:val="000000"/>
          <w:lang w:eastAsia="ru-RU"/>
        </w:rPr>
      </w:pPr>
      <w:r>
        <w:rPr>
          <w:color w:val="000000"/>
          <w:lang w:eastAsia="ru-RU"/>
        </w:rPr>
        <w:t>5.13. Решение а</w:t>
      </w:r>
      <w:r w:rsidRPr="00E62422">
        <w:rPr>
          <w:color w:val="000000"/>
          <w:lang w:eastAsia="ru-RU"/>
        </w:rPr>
        <w:t>дминистрации</w:t>
      </w:r>
      <w:r>
        <w:rPr>
          <w:color w:val="000000"/>
          <w:lang w:eastAsia="ru-RU"/>
        </w:rPr>
        <w:t xml:space="preserve"> </w:t>
      </w:r>
      <w:r>
        <w:rPr>
          <w:color w:val="000000"/>
        </w:rPr>
        <w:t xml:space="preserve">Круглоозерного </w:t>
      </w:r>
      <w:r w:rsidRPr="00507185">
        <w:rPr>
          <w:color w:val="000000"/>
          <w:lang w:eastAsia="ru-RU"/>
        </w:rPr>
        <w:t>сельсовета</w:t>
      </w:r>
      <w:r>
        <w:rPr>
          <w:color w:val="000000"/>
          <w:lang w:eastAsia="ru-RU"/>
        </w:rPr>
        <w:t xml:space="preserve"> Убинского района Новосибирской области, заключение, предусмотренное </w:t>
      </w:r>
      <w:hyperlink r:id="rId16" w:anchor="P122#P122" w:history="1">
        <w:r>
          <w:rPr>
            <w:lang w:eastAsia="ru-RU"/>
          </w:rPr>
          <w:t>пунктом </w:t>
        </w:r>
        <w:r w:rsidRPr="007A384A">
          <w:rPr>
            <w:lang w:eastAsia="ru-RU"/>
          </w:rPr>
          <w:t>5.9</w:t>
        </w:r>
      </w:hyperlink>
      <w:r w:rsidRPr="007A384A">
        <w:rPr>
          <w:lang w:eastAsia="ru-RU"/>
        </w:rPr>
        <w:t>настоящего Положения, могут быть обжалованы заинтересованными</w:t>
      </w:r>
      <w:r w:rsidRPr="00E62422">
        <w:rPr>
          <w:color w:val="000000"/>
          <w:lang w:eastAsia="ru-RU"/>
        </w:rPr>
        <w:t xml:space="preserve"> лицами в судебном порядке.</w:t>
      </w:r>
    </w:p>
    <w:p w:rsidR="006A5489" w:rsidRPr="00E62422" w:rsidRDefault="006A5489" w:rsidP="00E5662C">
      <w:pPr>
        <w:spacing w:after="0" w:line="240" w:lineRule="auto"/>
        <w:ind w:firstLine="709"/>
        <w:jc w:val="both"/>
        <w:rPr>
          <w:color w:val="000000"/>
          <w:lang w:eastAsia="ru-RU"/>
        </w:rPr>
      </w:pPr>
      <w:r>
        <w:rPr>
          <w:color w:val="000000"/>
          <w:lang w:eastAsia="ru-RU"/>
        </w:rPr>
        <w:t>5.14. </w:t>
      </w:r>
      <w:r w:rsidRPr="00E62422">
        <w:rPr>
          <w:color w:val="000000"/>
          <w:lang w:eastAsia="ru-RU"/>
        </w:rPr>
        <w:t>Расходы по работе комиссии и по</w:t>
      </w:r>
      <w:r>
        <w:rPr>
          <w:color w:val="000000"/>
          <w:lang w:eastAsia="ru-RU"/>
        </w:rPr>
        <w:t xml:space="preserve"> привлечению</w:t>
      </w:r>
      <w:r w:rsidRPr="00E62422">
        <w:rPr>
          <w:color w:val="000000"/>
          <w:lang w:eastAsia="ru-RU"/>
        </w:rPr>
        <w:t xml:space="preserve"> квалифицированных экспертов проектно-изыскательских организаций несет собственник жилого (не жилого) помещения.</w:t>
      </w:r>
    </w:p>
    <w:p w:rsidR="006A5489" w:rsidRPr="00E62422" w:rsidRDefault="006A5489" w:rsidP="00707C1A">
      <w:pPr>
        <w:spacing w:after="0" w:line="240" w:lineRule="auto"/>
        <w:ind w:firstLine="540"/>
        <w:jc w:val="both"/>
        <w:rPr>
          <w:color w:val="000000"/>
          <w:lang w:eastAsia="ru-RU"/>
        </w:rPr>
      </w:pPr>
    </w:p>
    <w:p w:rsidR="006A5489" w:rsidRPr="00E62422" w:rsidRDefault="006A5489" w:rsidP="00707C1A">
      <w:pPr>
        <w:spacing w:after="0" w:line="240" w:lineRule="auto"/>
        <w:ind w:firstLine="540"/>
        <w:jc w:val="both"/>
        <w:rPr>
          <w:color w:val="000000"/>
          <w:lang w:eastAsia="ru-RU"/>
        </w:rPr>
      </w:pPr>
    </w:p>
    <w:p w:rsidR="006A5489" w:rsidRPr="00E62422" w:rsidRDefault="006A5489" w:rsidP="00707C1A">
      <w:pPr>
        <w:spacing w:after="0" w:line="240" w:lineRule="auto"/>
        <w:ind w:firstLine="540"/>
        <w:jc w:val="both"/>
        <w:rPr>
          <w:color w:val="000000"/>
          <w:lang w:eastAsia="ru-RU"/>
        </w:rPr>
      </w:pPr>
    </w:p>
    <w:p w:rsidR="006A5489" w:rsidRPr="00E62422" w:rsidRDefault="006A5489" w:rsidP="00707C1A">
      <w:pPr>
        <w:spacing w:after="0" w:line="240" w:lineRule="auto"/>
        <w:ind w:firstLine="540"/>
        <w:jc w:val="both"/>
        <w:rPr>
          <w:color w:val="000000"/>
          <w:lang w:eastAsia="ru-RU"/>
        </w:rPr>
      </w:pPr>
    </w:p>
    <w:p w:rsidR="006A5489" w:rsidRPr="00E62422" w:rsidRDefault="006A5489" w:rsidP="00707C1A">
      <w:pPr>
        <w:spacing w:after="0" w:line="240" w:lineRule="auto"/>
        <w:ind w:firstLine="540"/>
        <w:jc w:val="both"/>
        <w:rPr>
          <w:color w:val="000000"/>
          <w:lang w:eastAsia="ru-RU"/>
        </w:rPr>
      </w:pPr>
    </w:p>
    <w:p w:rsidR="006A5489" w:rsidRPr="00E62422" w:rsidRDefault="006A5489" w:rsidP="00707C1A">
      <w:pPr>
        <w:spacing w:after="0" w:line="240" w:lineRule="auto"/>
        <w:ind w:firstLine="540"/>
        <w:jc w:val="both"/>
        <w:rPr>
          <w:color w:val="000000"/>
          <w:lang w:eastAsia="ru-RU"/>
        </w:rPr>
      </w:pPr>
    </w:p>
    <w:p w:rsidR="006A5489" w:rsidRPr="00E62422" w:rsidRDefault="006A5489" w:rsidP="00707C1A">
      <w:pPr>
        <w:spacing w:after="0" w:line="240" w:lineRule="auto"/>
        <w:ind w:firstLine="540"/>
        <w:jc w:val="both"/>
        <w:rPr>
          <w:color w:val="000000"/>
          <w:lang w:eastAsia="ru-RU"/>
        </w:rPr>
      </w:pPr>
    </w:p>
    <w:p w:rsidR="006A5489" w:rsidRPr="00E62422" w:rsidRDefault="006A5489" w:rsidP="00707C1A">
      <w:pPr>
        <w:spacing w:after="0" w:line="240" w:lineRule="auto"/>
        <w:ind w:firstLine="540"/>
        <w:jc w:val="both"/>
        <w:rPr>
          <w:color w:val="000000"/>
          <w:lang w:eastAsia="ru-RU"/>
        </w:rPr>
      </w:pPr>
    </w:p>
    <w:p w:rsidR="006A5489" w:rsidRPr="00E62422" w:rsidRDefault="006A5489" w:rsidP="00707C1A">
      <w:pPr>
        <w:spacing w:after="0" w:line="240" w:lineRule="auto"/>
        <w:ind w:firstLine="540"/>
        <w:jc w:val="both"/>
        <w:rPr>
          <w:color w:val="000000"/>
          <w:lang w:eastAsia="ru-RU"/>
        </w:rPr>
      </w:pPr>
    </w:p>
    <w:p w:rsidR="006A5489" w:rsidRPr="00E62422" w:rsidRDefault="006A5489" w:rsidP="00707C1A">
      <w:pPr>
        <w:spacing w:after="0" w:line="240" w:lineRule="auto"/>
        <w:ind w:firstLine="540"/>
        <w:jc w:val="both"/>
        <w:rPr>
          <w:color w:val="000000"/>
          <w:lang w:eastAsia="ru-RU"/>
        </w:rPr>
      </w:pPr>
    </w:p>
    <w:p w:rsidR="006A5489" w:rsidRPr="00E62422" w:rsidRDefault="006A5489" w:rsidP="00707C1A">
      <w:pPr>
        <w:spacing w:after="0" w:line="240" w:lineRule="auto"/>
        <w:ind w:firstLine="540"/>
        <w:jc w:val="both"/>
        <w:rPr>
          <w:color w:val="000000"/>
          <w:lang w:eastAsia="ru-RU"/>
        </w:rPr>
      </w:pPr>
    </w:p>
    <w:p w:rsidR="006A5489" w:rsidRPr="00E62422" w:rsidRDefault="006A5489" w:rsidP="00707C1A">
      <w:pPr>
        <w:spacing w:after="0" w:line="240" w:lineRule="auto"/>
        <w:ind w:firstLine="540"/>
        <w:jc w:val="both"/>
        <w:rPr>
          <w:color w:val="000000"/>
          <w:lang w:eastAsia="ru-RU"/>
        </w:rPr>
      </w:pPr>
    </w:p>
    <w:p w:rsidR="006A5489" w:rsidRPr="00E62422" w:rsidRDefault="006A5489" w:rsidP="00707C1A">
      <w:pPr>
        <w:spacing w:after="0" w:line="240" w:lineRule="auto"/>
        <w:ind w:firstLine="540"/>
        <w:jc w:val="both"/>
        <w:rPr>
          <w:color w:val="000000"/>
          <w:lang w:eastAsia="ru-RU"/>
        </w:rPr>
      </w:pPr>
    </w:p>
    <w:p w:rsidR="006A5489" w:rsidRPr="00E62422" w:rsidRDefault="006A5489" w:rsidP="00707C1A">
      <w:pPr>
        <w:spacing w:after="0" w:line="240" w:lineRule="auto"/>
        <w:ind w:firstLine="540"/>
        <w:jc w:val="both"/>
        <w:rPr>
          <w:color w:val="000000"/>
          <w:lang w:eastAsia="ru-RU"/>
        </w:rPr>
      </w:pPr>
    </w:p>
    <w:p w:rsidR="006A5489" w:rsidRPr="00E62422" w:rsidRDefault="006A5489" w:rsidP="00707C1A">
      <w:pPr>
        <w:spacing w:after="0" w:line="240" w:lineRule="auto"/>
        <w:rPr>
          <w:color w:val="000000"/>
          <w:lang w:eastAsia="ru-RU"/>
        </w:rPr>
      </w:pPr>
    </w:p>
    <w:p w:rsidR="006A5489" w:rsidRPr="00E62422" w:rsidRDefault="006A5489" w:rsidP="00707C1A">
      <w:pPr>
        <w:spacing w:after="0" w:line="240" w:lineRule="auto"/>
        <w:rPr>
          <w:color w:val="000000"/>
          <w:lang w:eastAsia="ru-RU"/>
        </w:rPr>
      </w:pPr>
    </w:p>
    <w:p w:rsidR="006A5489" w:rsidRPr="00E62422" w:rsidRDefault="006A5489" w:rsidP="00707C1A">
      <w:pPr>
        <w:spacing w:after="0" w:line="240" w:lineRule="auto"/>
        <w:rPr>
          <w:color w:val="000000"/>
          <w:lang w:eastAsia="ru-RU"/>
        </w:rPr>
      </w:pPr>
    </w:p>
    <w:p w:rsidR="006A5489" w:rsidRDefault="006A5489" w:rsidP="00707C1A">
      <w:pPr>
        <w:spacing w:after="0" w:line="240" w:lineRule="auto"/>
        <w:rPr>
          <w:color w:val="000000"/>
          <w:lang w:eastAsia="ru-RU"/>
        </w:rPr>
      </w:pPr>
    </w:p>
    <w:p w:rsidR="006A5489" w:rsidRDefault="006A5489" w:rsidP="00707C1A">
      <w:pPr>
        <w:spacing w:after="0" w:line="240" w:lineRule="auto"/>
        <w:rPr>
          <w:color w:val="000000"/>
          <w:lang w:eastAsia="ru-RU"/>
        </w:rPr>
      </w:pPr>
    </w:p>
    <w:p w:rsidR="006A5489" w:rsidRDefault="006A5489" w:rsidP="00707C1A">
      <w:pPr>
        <w:spacing w:after="0" w:line="240" w:lineRule="auto"/>
        <w:rPr>
          <w:color w:val="000000"/>
          <w:lang w:eastAsia="ru-RU"/>
        </w:rPr>
      </w:pPr>
    </w:p>
    <w:p w:rsidR="006A5489" w:rsidRDefault="006A5489" w:rsidP="00707C1A">
      <w:pPr>
        <w:spacing w:after="0" w:line="240" w:lineRule="auto"/>
        <w:rPr>
          <w:color w:val="000000"/>
          <w:lang w:eastAsia="ru-RU"/>
        </w:rPr>
      </w:pPr>
    </w:p>
    <w:p w:rsidR="006A5489" w:rsidRDefault="006A5489" w:rsidP="00707C1A">
      <w:pPr>
        <w:spacing w:after="0" w:line="240" w:lineRule="auto"/>
        <w:rPr>
          <w:color w:val="000000"/>
          <w:lang w:eastAsia="ru-RU"/>
        </w:rPr>
      </w:pPr>
    </w:p>
    <w:p w:rsidR="006A5489" w:rsidRDefault="006A5489" w:rsidP="00707C1A">
      <w:pPr>
        <w:spacing w:after="0" w:line="240" w:lineRule="auto"/>
        <w:rPr>
          <w:color w:val="000000"/>
          <w:lang w:eastAsia="ru-RU"/>
        </w:rPr>
      </w:pPr>
    </w:p>
    <w:p w:rsidR="006A5489" w:rsidRDefault="006A5489" w:rsidP="00707C1A">
      <w:pPr>
        <w:spacing w:after="0" w:line="240" w:lineRule="auto"/>
        <w:rPr>
          <w:color w:val="000000"/>
          <w:lang w:eastAsia="ru-RU"/>
        </w:rPr>
      </w:pPr>
    </w:p>
    <w:p w:rsidR="006A5489" w:rsidRDefault="006A5489" w:rsidP="00707C1A">
      <w:pPr>
        <w:spacing w:after="0" w:line="240" w:lineRule="auto"/>
        <w:rPr>
          <w:color w:val="000000"/>
          <w:lang w:eastAsia="ru-RU"/>
        </w:rPr>
      </w:pPr>
    </w:p>
    <w:p w:rsidR="006A5489" w:rsidRDefault="006A5489" w:rsidP="00707C1A">
      <w:pPr>
        <w:spacing w:after="0" w:line="240" w:lineRule="auto"/>
        <w:rPr>
          <w:color w:val="000000"/>
          <w:lang w:eastAsia="ru-RU"/>
        </w:rPr>
      </w:pPr>
    </w:p>
    <w:p w:rsidR="006A5489" w:rsidRDefault="006A5489" w:rsidP="00707C1A">
      <w:pPr>
        <w:spacing w:after="0" w:line="240" w:lineRule="auto"/>
        <w:rPr>
          <w:color w:val="000000"/>
          <w:lang w:eastAsia="ru-RU"/>
        </w:rPr>
      </w:pPr>
    </w:p>
    <w:p w:rsidR="006A5489" w:rsidRDefault="006A5489" w:rsidP="00707C1A">
      <w:pPr>
        <w:spacing w:after="0" w:line="240" w:lineRule="auto"/>
        <w:rPr>
          <w:color w:val="000000"/>
          <w:lang w:eastAsia="ru-RU"/>
        </w:rPr>
      </w:pPr>
    </w:p>
    <w:p w:rsidR="006A5489" w:rsidRDefault="006A5489" w:rsidP="00707C1A">
      <w:pPr>
        <w:spacing w:after="0" w:line="240" w:lineRule="auto"/>
        <w:rPr>
          <w:color w:val="000000"/>
          <w:lang w:eastAsia="ru-RU"/>
        </w:rPr>
      </w:pPr>
    </w:p>
    <w:p w:rsidR="006A5489" w:rsidRDefault="006A5489" w:rsidP="00707C1A">
      <w:pPr>
        <w:spacing w:after="0" w:line="240" w:lineRule="auto"/>
        <w:rPr>
          <w:color w:val="000000"/>
          <w:lang w:eastAsia="ru-RU"/>
        </w:rPr>
      </w:pPr>
    </w:p>
    <w:p w:rsidR="006A5489" w:rsidRDefault="006A5489" w:rsidP="00707C1A">
      <w:pPr>
        <w:spacing w:after="0" w:line="240" w:lineRule="auto"/>
        <w:rPr>
          <w:color w:val="000000"/>
          <w:lang w:eastAsia="ru-RU"/>
        </w:rPr>
      </w:pPr>
    </w:p>
    <w:p w:rsidR="006A5489" w:rsidRDefault="006A5489" w:rsidP="00707C1A">
      <w:pPr>
        <w:spacing w:after="0" w:line="240" w:lineRule="auto"/>
        <w:rPr>
          <w:color w:val="000000"/>
          <w:lang w:eastAsia="ru-RU"/>
        </w:rPr>
      </w:pPr>
    </w:p>
    <w:p w:rsidR="006A5489" w:rsidRDefault="006A5489" w:rsidP="00707C1A">
      <w:pPr>
        <w:spacing w:after="0" w:line="240" w:lineRule="auto"/>
        <w:rPr>
          <w:color w:val="000000"/>
          <w:lang w:eastAsia="ru-RU"/>
        </w:rPr>
      </w:pPr>
    </w:p>
    <w:tbl>
      <w:tblPr>
        <w:tblW w:w="0" w:type="auto"/>
        <w:tblInd w:w="-106" w:type="dxa"/>
        <w:tblLook w:val="00A0"/>
      </w:tblPr>
      <w:tblGrid>
        <w:gridCol w:w="5068"/>
        <w:gridCol w:w="5069"/>
      </w:tblGrid>
      <w:tr w:rsidR="006A5489" w:rsidRPr="00786280">
        <w:tc>
          <w:tcPr>
            <w:tcW w:w="5068" w:type="dxa"/>
          </w:tcPr>
          <w:p w:rsidR="006A5489" w:rsidRPr="00786280" w:rsidRDefault="006A5489" w:rsidP="00786280">
            <w:pPr>
              <w:spacing w:after="0" w:line="240" w:lineRule="auto"/>
              <w:jc w:val="right"/>
              <w:rPr>
                <w:lang w:eastAsia="ru-RU"/>
              </w:rPr>
            </w:pPr>
          </w:p>
        </w:tc>
        <w:tc>
          <w:tcPr>
            <w:tcW w:w="5069" w:type="dxa"/>
          </w:tcPr>
          <w:p w:rsidR="006A5489" w:rsidRPr="00786280" w:rsidRDefault="006A5489" w:rsidP="00786280">
            <w:pPr>
              <w:spacing w:after="0" w:line="240" w:lineRule="auto"/>
              <w:ind w:firstLine="540"/>
              <w:jc w:val="center"/>
              <w:rPr>
                <w:sz w:val="24"/>
                <w:szCs w:val="24"/>
                <w:lang w:eastAsia="ru-RU"/>
              </w:rPr>
            </w:pPr>
            <w:r w:rsidRPr="00786280">
              <w:rPr>
                <w:sz w:val="24"/>
                <w:szCs w:val="24"/>
                <w:lang w:eastAsia="ru-RU"/>
              </w:rPr>
              <w:t>ПРИЛОЖЕНИЕ 1</w:t>
            </w:r>
          </w:p>
          <w:p w:rsidR="006A5489" w:rsidRPr="00786280" w:rsidRDefault="006A5489" w:rsidP="00786280">
            <w:pPr>
              <w:spacing w:after="0" w:line="240" w:lineRule="auto"/>
              <w:jc w:val="center"/>
              <w:rPr>
                <w:color w:val="000000"/>
                <w:lang w:eastAsia="ru-RU"/>
              </w:rPr>
            </w:pPr>
            <w:r w:rsidRPr="00786280">
              <w:rPr>
                <w:sz w:val="24"/>
                <w:szCs w:val="24"/>
                <w:lang w:eastAsia="ru-RU"/>
              </w:rPr>
              <w:t xml:space="preserve">к Положению </w:t>
            </w:r>
            <w:r w:rsidRPr="00786280">
              <w:rPr>
                <w:color w:val="000000"/>
                <w:sz w:val="24"/>
                <w:szCs w:val="24"/>
                <w:lang w:eastAsia="ru-RU"/>
              </w:rPr>
              <w:t xml:space="preserve">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Pr="00786280">
              <w:rPr>
                <w:color w:val="000000"/>
                <w:sz w:val="24"/>
                <w:szCs w:val="24"/>
              </w:rPr>
              <w:t>Круглоозерного</w:t>
            </w:r>
            <w:r>
              <w:rPr>
                <w:color w:val="000000"/>
                <w:sz w:val="24"/>
                <w:szCs w:val="24"/>
              </w:rPr>
              <w:t xml:space="preserve"> </w:t>
            </w:r>
            <w:r w:rsidRPr="00786280">
              <w:rPr>
                <w:color w:val="000000"/>
                <w:sz w:val="24"/>
                <w:szCs w:val="24"/>
                <w:lang w:eastAsia="ru-RU"/>
              </w:rPr>
              <w:t>сельсовета Убинского района Новосибирской области</w:t>
            </w:r>
          </w:p>
        </w:tc>
      </w:tr>
    </w:tbl>
    <w:p w:rsidR="006A5489" w:rsidRDefault="006A5489" w:rsidP="005F6BBB">
      <w:pPr>
        <w:spacing w:after="0" w:line="240" w:lineRule="auto"/>
        <w:ind w:firstLine="540"/>
        <w:jc w:val="right"/>
        <w:rPr>
          <w:lang w:eastAsia="ru-RU"/>
        </w:rPr>
      </w:pPr>
    </w:p>
    <w:p w:rsidR="006A5489" w:rsidRPr="00897900" w:rsidRDefault="006A5489" w:rsidP="005F6BBB">
      <w:pPr>
        <w:spacing w:after="0" w:line="240" w:lineRule="auto"/>
        <w:rPr>
          <w:color w:val="000000"/>
          <w:lang w:eastAsia="ru-RU"/>
        </w:rPr>
      </w:pPr>
    </w:p>
    <w:p w:rsidR="006A5489" w:rsidRPr="00DE03D9" w:rsidRDefault="006A5489" w:rsidP="005F6BBB">
      <w:pPr>
        <w:spacing w:after="0" w:line="240" w:lineRule="auto"/>
        <w:jc w:val="center"/>
        <w:rPr>
          <w:b/>
          <w:bCs/>
          <w:color w:val="000000"/>
          <w:lang w:eastAsia="ru-RU"/>
        </w:rPr>
      </w:pPr>
      <w:r w:rsidRPr="00DE03D9">
        <w:rPr>
          <w:b/>
          <w:bCs/>
          <w:color w:val="000000"/>
          <w:lang w:eastAsia="ru-RU"/>
        </w:rPr>
        <w:t>ЗАКЛЮЧЕНИЕ</w:t>
      </w:r>
    </w:p>
    <w:p w:rsidR="006A5489" w:rsidRPr="00E62422" w:rsidRDefault="006A5489" w:rsidP="005F6BBB">
      <w:pPr>
        <w:spacing w:after="0" w:line="240" w:lineRule="auto"/>
        <w:jc w:val="center"/>
        <w:rPr>
          <w:color w:val="000000"/>
          <w:lang w:eastAsia="ru-RU"/>
        </w:rPr>
      </w:pPr>
      <w:r w:rsidRPr="00E62422">
        <w:rPr>
          <w:color w:val="000000"/>
          <w:lang w:eastAsia="ru-RU"/>
        </w:rPr>
        <w:t>об оценке соответствия помещения (многоквартирного дома) требованиям,</w:t>
      </w:r>
    </w:p>
    <w:p w:rsidR="006A5489" w:rsidRPr="00E62422" w:rsidRDefault="006A5489" w:rsidP="005F6BBB">
      <w:pPr>
        <w:spacing w:after="0" w:line="240" w:lineRule="auto"/>
        <w:jc w:val="center"/>
        <w:rPr>
          <w:color w:val="000000"/>
          <w:lang w:eastAsia="ru-RU"/>
        </w:rPr>
      </w:pPr>
      <w:r w:rsidRPr="00E62422">
        <w:rPr>
          <w:color w:val="000000"/>
          <w:lang w:eastAsia="ru-RU"/>
        </w:rPr>
        <w:t>установленным в Положении о признани</w:t>
      </w:r>
      <w:r>
        <w:rPr>
          <w:color w:val="000000"/>
          <w:lang w:eastAsia="ru-RU"/>
        </w:rPr>
        <w:t xml:space="preserve">и помещения жилым помещением, </w:t>
      </w:r>
      <w:r w:rsidRPr="00E62422">
        <w:rPr>
          <w:color w:val="000000"/>
          <w:lang w:eastAsia="ru-RU"/>
        </w:rPr>
        <w:t>жилого помещения непригодным для проживания и многоквартирного дома</w:t>
      </w:r>
      <w:r>
        <w:rPr>
          <w:color w:val="000000"/>
          <w:lang w:eastAsia="ru-RU"/>
        </w:rPr>
        <w:t xml:space="preserve"> </w:t>
      </w:r>
      <w:r w:rsidRPr="00E62422">
        <w:rPr>
          <w:color w:val="000000"/>
          <w:lang w:eastAsia="ru-RU"/>
        </w:rPr>
        <w:t>аварийным и подлежащим сносу или реконструкции</w:t>
      </w:r>
    </w:p>
    <w:p w:rsidR="006A5489" w:rsidRPr="00E62422" w:rsidRDefault="006A5489" w:rsidP="005F6BBB">
      <w:pPr>
        <w:spacing w:after="0" w:line="240" w:lineRule="auto"/>
        <w:jc w:val="center"/>
        <w:rPr>
          <w:color w:val="000000"/>
          <w:lang w:eastAsia="ru-RU"/>
        </w:rPr>
      </w:pPr>
    </w:p>
    <w:p w:rsidR="006A5489" w:rsidRPr="00E62422" w:rsidRDefault="006A5489" w:rsidP="005F6BBB">
      <w:pPr>
        <w:spacing w:after="0" w:line="240" w:lineRule="auto"/>
        <w:rPr>
          <w:color w:val="000000"/>
          <w:lang w:eastAsia="ru-RU"/>
        </w:rPr>
      </w:pPr>
      <w:r>
        <w:rPr>
          <w:color w:val="000000"/>
          <w:lang w:eastAsia="ru-RU"/>
        </w:rPr>
        <w:t>№ _____________________</w:t>
      </w:r>
      <w:r w:rsidRPr="00E62422">
        <w:rPr>
          <w:color w:val="000000"/>
          <w:lang w:eastAsia="ru-RU"/>
        </w:rPr>
        <w:t>__  ____________________</w:t>
      </w:r>
    </w:p>
    <w:p w:rsidR="006A5489" w:rsidRPr="00897900" w:rsidRDefault="006A5489" w:rsidP="005F6BBB">
      <w:pPr>
        <w:spacing w:after="0" w:line="240" w:lineRule="auto"/>
        <w:rPr>
          <w:color w:val="000000"/>
          <w:sz w:val="24"/>
          <w:szCs w:val="24"/>
          <w:lang w:eastAsia="ru-RU"/>
        </w:rPr>
      </w:pPr>
      <w:r w:rsidRPr="00897900">
        <w:rPr>
          <w:color w:val="000000"/>
          <w:sz w:val="24"/>
          <w:szCs w:val="24"/>
          <w:lang w:eastAsia="ru-RU"/>
        </w:rPr>
        <w:t xml:space="preserve">                                                                                       (дата)</w:t>
      </w:r>
    </w:p>
    <w:p w:rsidR="006A5489" w:rsidRPr="00E62422" w:rsidRDefault="006A5489" w:rsidP="005F6BBB">
      <w:pPr>
        <w:spacing w:after="0" w:line="240" w:lineRule="auto"/>
        <w:rPr>
          <w:color w:val="000000"/>
          <w:lang w:eastAsia="ru-RU"/>
        </w:rPr>
      </w:pPr>
      <w:r w:rsidRPr="00E62422">
        <w:rPr>
          <w:color w:val="000000"/>
          <w:lang w:eastAsia="ru-RU"/>
        </w:rPr>
        <w:t>______________________________________</w:t>
      </w:r>
      <w:r>
        <w:rPr>
          <w:color w:val="000000"/>
          <w:lang w:eastAsia="ru-RU"/>
        </w:rPr>
        <w:t>____________________________</w:t>
      </w:r>
    </w:p>
    <w:p w:rsidR="006A5489" w:rsidRPr="00DE03D9" w:rsidRDefault="006A5489" w:rsidP="005F6BBB">
      <w:pPr>
        <w:spacing w:after="0" w:line="240" w:lineRule="auto"/>
        <w:jc w:val="center"/>
        <w:rPr>
          <w:color w:val="000000"/>
          <w:sz w:val="24"/>
          <w:szCs w:val="24"/>
          <w:lang w:eastAsia="ru-RU"/>
        </w:rPr>
      </w:pPr>
      <w:r w:rsidRPr="00DE03D9">
        <w:rPr>
          <w:color w:val="000000"/>
          <w:sz w:val="24"/>
          <w:szCs w:val="24"/>
          <w:lang w:eastAsia="ru-RU"/>
        </w:rPr>
        <w:t>(месторасположение помещения, в том числе наименования населенного</w:t>
      </w:r>
    </w:p>
    <w:p w:rsidR="006A5489" w:rsidRPr="00DE03D9" w:rsidRDefault="006A5489" w:rsidP="005F6BBB">
      <w:pPr>
        <w:spacing w:after="0" w:line="240" w:lineRule="auto"/>
        <w:jc w:val="center"/>
        <w:rPr>
          <w:color w:val="000000"/>
          <w:sz w:val="24"/>
          <w:szCs w:val="24"/>
          <w:lang w:eastAsia="ru-RU"/>
        </w:rPr>
      </w:pPr>
      <w:r w:rsidRPr="00DE03D9">
        <w:rPr>
          <w:color w:val="000000"/>
          <w:sz w:val="24"/>
          <w:szCs w:val="24"/>
          <w:lang w:eastAsia="ru-RU"/>
        </w:rPr>
        <w:t>пункта и улицы, номера дома и квартиры)</w:t>
      </w:r>
    </w:p>
    <w:p w:rsidR="006A5489" w:rsidRPr="00DE03D9" w:rsidRDefault="006A5489" w:rsidP="005F6BBB">
      <w:pPr>
        <w:spacing w:after="0" w:line="240" w:lineRule="auto"/>
        <w:rPr>
          <w:color w:val="000000"/>
          <w:sz w:val="24"/>
          <w:szCs w:val="24"/>
          <w:lang w:eastAsia="ru-RU"/>
        </w:rPr>
      </w:pPr>
    </w:p>
    <w:p w:rsidR="006A5489" w:rsidRPr="00E62422" w:rsidRDefault="006A5489" w:rsidP="005F6BBB">
      <w:pPr>
        <w:spacing w:after="0" w:line="240" w:lineRule="auto"/>
        <w:rPr>
          <w:color w:val="000000"/>
          <w:lang w:eastAsia="ru-RU"/>
        </w:rPr>
      </w:pPr>
      <w:r>
        <w:rPr>
          <w:color w:val="000000"/>
          <w:lang w:eastAsia="ru-RU"/>
        </w:rPr>
        <w:t xml:space="preserve">Межведомственная комиссия, </w:t>
      </w:r>
      <w:r w:rsidRPr="00E62422">
        <w:rPr>
          <w:color w:val="000000"/>
          <w:lang w:eastAsia="ru-RU"/>
        </w:rPr>
        <w:t>назначенная</w:t>
      </w:r>
    </w:p>
    <w:p w:rsidR="006A5489" w:rsidRPr="00E62422" w:rsidRDefault="006A5489" w:rsidP="005F6BBB">
      <w:pPr>
        <w:spacing w:after="0" w:line="240" w:lineRule="auto"/>
        <w:rPr>
          <w:color w:val="000000"/>
          <w:lang w:eastAsia="ru-RU"/>
        </w:rPr>
      </w:pPr>
      <w:r w:rsidRPr="00E62422">
        <w:rPr>
          <w:color w:val="000000"/>
          <w:lang w:eastAsia="ru-RU"/>
        </w:rPr>
        <w:t>_____________________________________</w:t>
      </w:r>
      <w:r>
        <w:rPr>
          <w:color w:val="000000"/>
          <w:lang w:eastAsia="ru-RU"/>
        </w:rPr>
        <w:t>______________________________</w:t>
      </w:r>
      <w:r w:rsidRPr="00E62422">
        <w:rPr>
          <w:color w:val="000000"/>
          <w:lang w:eastAsia="ru-RU"/>
        </w:rPr>
        <w:t>,</w:t>
      </w:r>
    </w:p>
    <w:p w:rsidR="006A5489" w:rsidRPr="00DE03D9" w:rsidRDefault="006A5489" w:rsidP="005F6BBB">
      <w:pPr>
        <w:spacing w:after="0" w:line="240" w:lineRule="auto"/>
        <w:jc w:val="center"/>
        <w:rPr>
          <w:color w:val="000000"/>
          <w:sz w:val="24"/>
          <w:szCs w:val="24"/>
          <w:lang w:eastAsia="ru-RU"/>
        </w:rPr>
      </w:pPr>
      <w:r w:rsidRPr="00DE03D9">
        <w:rPr>
          <w:color w:val="000000"/>
          <w:sz w:val="24"/>
          <w:szCs w:val="24"/>
          <w:lang w:eastAsia="ru-RU"/>
        </w:rPr>
        <w:t>(кем назначена, наименование федерального</w:t>
      </w:r>
      <w:r>
        <w:rPr>
          <w:color w:val="000000"/>
          <w:sz w:val="24"/>
          <w:szCs w:val="24"/>
          <w:lang w:eastAsia="ru-RU"/>
        </w:rPr>
        <w:t xml:space="preserve"> органа исполнительной власти, </w:t>
      </w:r>
      <w:r w:rsidRPr="00DE03D9">
        <w:rPr>
          <w:color w:val="000000"/>
          <w:sz w:val="24"/>
          <w:szCs w:val="24"/>
          <w:lang w:eastAsia="ru-RU"/>
        </w:rPr>
        <w:t>органа исполнительной власти субъек</w:t>
      </w:r>
      <w:r>
        <w:rPr>
          <w:color w:val="000000"/>
          <w:sz w:val="24"/>
          <w:szCs w:val="24"/>
          <w:lang w:eastAsia="ru-RU"/>
        </w:rPr>
        <w:t xml:space="preserve">та Российской Федерации, органа </w:t>
      </w:r>
      <w:r w:rsidRPr="00DE03D9">
        <w:rPr>
          <w:color w:val="000000"/>
          <w:sz w:val="24"/>
          <w:szCs w:val="24"/>
          <w:lang w:eastAsia="ru-RU"/>
        </w:rPr>
        <w:t>местного самоуправления, дата, номер решения о созыве комиссии)</w:t>
      </w:r>
    </w:p>
    <w:p w:rsidR="006A5489" w:rsidRPr="00DE03D9" w:rsidRDefault="006A5489" w:rsidP="005F6BBB">
      <w:pPr>
        <w:spacing w:after="0" w:line="240" w:lineRule="auto"/>
        <w:rPr>
          <w:color w:val="000000"/>
          <w:sz w:val="24"/>
          <w:szCs w:val="24"/>
          <w:lang w:eastAsia="ru-RU"/>
        </w:rPr>
      </w:pPr>
    </w:p>
    <w:p w:rsidR="006A5489" w:rsidRPr="00E62422" w:rsidRDefault="006A5489" w:rsidP="005F6BBB">
      <w:pPr>
        <w:spacing w:after="0" w:line="240" w:lineRule="auto"/>
        <w:rPr>
          <w:color w:val="000000"/>
          <w:lang w:eastAsia="ru-RU"/>
        </w:rPr>
      </w:pPr>
      <w:r w:rsidRPr="00E62422">
        <w:rPr>
          <w:color w:val="000000"/>
          <w:lang w:eastAsia="ru-RU"/>
        </w:rPr>
        <w:t>в составе председателя _________________</w:t>
      </w:r>
      <w:r>
        <w:rPr>
          <w:color w:val="000000"/>
          <w:lang w:eastAsia="ru-RU"/>
        </w:rPr>
        <w:t>_______________________________</w:t>
      </w:r>
    </w:p>
    <w:p w:rsidR="006A5489" w:rsidRPr="00DE03D9" w:rsidRDefault="006A5489" w:rsidP="005F6BBB">
      <w:pPr>
        <w:spacing w:after="0" w:line="240" w:lineRule="auto"/>
        <w:jc w:val="center"/>
        <w:rPr>
          <w:color w:val="000000"/>
          <w:sz w:val="24"/>
          <w:szCs w:val="24"/>
          <w:lang w:eastAsia="ru-RU"/>
        </w:rPr>
      </w:pPr>
      <w:r>
        <w:rPr>
          <w:color w:val="000000"/>
          <w:sz w:val="24"/>
          <w:szCs w:val="24"/>
          <w:lang w:eastAsia="ru-RU"/>
        </w:rPr>
        <w:t>(Ф.И</w:t>
      </w:r>
      <w:r w:rsidRPr="00DE03D9">
        <w:rPr>
          <w:color w:val="000000"/>
          <w:sz w:val="24"/>
          <w:szCs w:val="24"/>
          <w:lang w:eastAsia="ru-RU"/>
        </w:rPr>
        <w:t>.</w:t>
      </w:r>
      <w:r>
        <w:rPr>
          <w:color w:val="000000"/>
          <w:sz w:val="24"/>
          <w:szCs w:val="24"/>
          <w:lang w:eastAsia="ru-RU"/>
        </w:rPr>
        <w:t>О</w:t>
      </w:r>
      <w:r w:rsidRPr="00DE03D9">
        <w:rPr>
          <w:color w:val="000000"/>
          <w:sz w:val="24"/>
          <w:szCs w:val="24"/>
          <w:lang w:eastAsia="ru-RU"/>
        </w:rPr>
        <w:t>., занимаемая должность и место работы)</w:t>
      </w:r>
    </w:p>
    <w:p w:rsidR="006A5489" w:rsidRPr="00897900" w:rsidRDefault="006A5489" w:rsidP="005F6BBB">
      <w:pPr>
        <w:spacing w:after="0" w:line="240" w:lineRule="auto"/>
        <w:rPr>
          <w:color w:val="000000"/>
          <w:sz w:val="24"/>
          <w:szCs w:val="24"/>
          <w:lang w:eastAsia="ru-RU"/>
        </w:rPr>
      </w:pPr>
    </w:p>
    <w:p w:rsidR="006A5489" w:rsidRPr="00E62422" w:rsidRDefault="006A5489" w:rsidP="005F6BBB">
      <w:pPr>
        <w:spacing w:after="0" w:line="240" w:lineRule="auto"/>
        <w:rPr>
          <w:color w:val="000000"/>
          <w:lang w:eastAsia="ru-RU"/>
        </w:rPr>
      </w:pPr>
      <w:r w:rsidRPr="00E62422">
        <w:rPr>
          <w:color w:val="000000"/>
          <w:lang w:eastAsia="ru-RU"/>
        </w:rPr>
        <w:t>и членов комиссии ____________________</w:t>
      </w:r>
      <w:r>
        <w:rPr>
          <w:color w:val="000000"/>
          <w:lang w:eastAsia="ru-RU"/>
        </w:rPr>
        <w:t>______________________________</w:t>
      </w:r>
      <w:r w:rsidRPr="00E62422">
        <w:rPr>
          <w:color w:val="000000"/>
          <w:lang w:eastAsia="ru-RU"/>
        </w:rPr>
        <w:t>_</w:t>
      </w:r>
    </w:p>
    <w:p w:rsidR="006A5489" w:rsidRPr="00E62422" w:rsidRDefault="006A5489" w:rsidP="005F6BBB">
      <w:pPr>
        <w:spacing w:after="0" w:line="240" w:lineRule="auto"/>
        <w:rPr>
          <w:color w:val="000000"/>
          <w:lang w:eastAsia="ru-RU"/>
        </w:rPr>
      </w:pPr>
      <w:r w:rsidRPr="00E62422">
        <w:rPr>
          <w:color w:val="000000"/>
          <w:lang w:eastAsia="ru-RU"/>
        </w:rPr>
        <w:t>______________________________________</w:t>
      </w:r>
      <w:r>
        <w:rPr>
          <w:color w:val="000000"/>
          <w:lang w:eastAsia="ru-RU"/>
        </w:rPr>
        <w:t>______________________________</w:t>
      </w:r>
    </w:p>
    <w:p w:rsidR="006A5489" w:rsidRPr="00DE03D9" w:rsidRDefault="006A5489" w:rsidP="005F6BBB">
      <w:pPr>
        <w:spacing w:after="0" w:line="240" w:lineRule="auto"/>
        <w:jc w:val="center"/>
        <w:rPr>
          <w:color w:val="000000"/>
          <w:sz w:val="24"/>
          <w:szCs w:val="24"/>
          <w:lang w:eastAsia="ru-RU"/>
        </w:rPr>
      </w:pPr>
      <w:r>
        <w:rPr>
          <w:color w:val="000000"/>
          <w:sz w:val="24"/>
          <w:szCs w:val="24"/>
          <w:lang w:eastAsia="ru-RU"/>
        </w:rPr>
        <w:t>(Ф.И.О</w:t>
      </w:r>
      <w:r w:rsidRPr="00DE03D9">
        <w:rPr>
          <w:color w:val="000000"/>
          <w:sz w:val="24"/>
          <w:szCs w:val="24"/>
          <w:lang w:eastAsia="ru-RU"/>
        </w:rPr>
        <w:t>., занимаемая должность и место работы)</w:t>
      </w:r>
    </w:p>
    <w:p w:rsidR="006A5489" w:rsidRPr="00DE03D9" w:rsidRDefault="006A5489" w:rsidP="005F6BBB">
      <w:pPr>
        <w:spacing w:after="0" w:line="240" w:lineRule="auto"/>
        <w:rPr>
          <w:color w:val="000000"/>
          <w:sz w:val="24"/>
          <w:szCs w:val="24"/>
          <w:lang w:eastAsia="ru-RU"/>
        </w:rPr>
      </w:pPr>
    </w:p>
    <w:p w:rsidR="006A5489" w:rsidRPr="00E62422" w:rsidRDefault="006A5489" w:rsidP="005F6BBB">
      <w:pPr>
        <w:spacing w:after="0" w:line="240" w:lineRule="auto"/>
        <w:rPr>
          <w:color w:val="000000"/>
          <w:lang w:eastAsia="ru-RU"/>
        </w:rPr>
      </w:pPr>
      <w:r w:rsidRPr="00E62422">
        <w:rPr>
          <w:color w:val="000000"/>
          <w:lang w:eastAsia="ru-RU"/>
        </w:rPr>
        <w:t>при участии приглашенных экспертов _____</w:t>
      </w:r>
      <w:r>
        <w:rPr>
          <w:color w:val="000000"/>
          <w:lang w:eastAsia="ru-RU"/>
        </w:rPr>
        <w:t>_______________________________</w:t>
      </w:r>
    </w:p>
    <w:p w:rsidR="006A5489" w:rsidRPr="00DE03D9" w:rsidRDefault="006A5489" w:rsidP="005F6BBB">
      <w:pPr>
        <w:spacing w:after="0" w:line="240" w:lineRule="auto"/>
        <w:jc w:val="right"/>
        <w:rPr>
          <w:color w:val="000000"/>
          <w:sz w:val="24"/>
          <w:szCs w:val="24"/>
          <w:lang w:eastAsia="ru-RU"/>
        </w:rPr>
      </w:pPr>
      <w:r>
        <w:rPr>
          <w:color w:val="000000"/>
          <w:sz w:val="24"/>
          <w:szCs w:val="24"/>
          <w:lang w:eastAsia="ru-RU"/>
        </w:rPr>
        <w:t>(Ф</w:t>
      </w:r>
      <w:r w:rsidRPr="00DE03D9">
        <w:rPr>
          <w:color w:val="000000"/>
          <w:sz w:val="24"/>
          <w:szCs w:val="24"/>
          <w:lang w:eastAsia="ru-RU"/>
        </w:rPr>
        <w:t>.</w:t>
      </w:r>
      <w:r>
        <w:rPr>
          <w:color w:val="000000"/>
          <w:sz w:val="24"/>
          <w:szCs w:val="24"/>
          <w:lang w:eastAsia="ru-RU"/>
        </w:rPr>
        <w:t>И</w:t>
      </w:r>
      <w:r w:rsidRPr="00DE03D9">
        <w:rPr>
          <w:color w:val="000000"/>
          <w:sz w:val="24"/>
          <w:szCs w:val="24"/>
          <w:lang w:eastAsia="ru-RU"/>
        </w:rPr>
        <w:t>.</w:t>
      </w:r>
      <w:r>
        <w:rPr>
          <w:color w:val="000000"/>
          <w:sz w:val="24"/>
          <w:szCs w:val="24"/>
          <w:lang w:eastAsia="ru-RU"/>
        </w:rPr>
        <w:t>О</w:t>
      </w:r>
      <w:r w:rsidRPr="00DE03D9">
        <w:rPr>
          <w:color w:val="000000"/>
          <w:sz w:val="24"/>
          <w:szCs w:val="24"/>
          <w:lang w:eastAsia="ru-RU"/>
        </w:rPr>
        <w:t>., занимаемая должность и место работы)</w:t>
      </w:r>
    </w:p>
    <w:p w:rsidR="006A5489" w:rsidRPr="00897900" w:rsidRDefault="006A5489" w:rsidP="005F6BBB">
      <w:pPr>
        <w:spacing w:after="0" w:line="240" w:lineRule="auto"/>
        <w:rPr>
          <w:color w:val="000000"/>
          <w:sz w:val="24"/>
          <w:szCs w:val="24"/>
          <w:lang w:eastAsia="ru-RU"/>
        </w:rPr>
      </w:pPr>
    </w:p>
    <w:p w:rsidR="006A5489" w:rsidRPr="00E62422" w:rsidRDefault="006A5489" w:rsidP="005F6BBB">
      <w:pPr>
        <w:spacing w:after="0" w:line="240" w:lineRule="auto"/>
        <w:rPr>
          <w:color w:val="000000"/>
          <w:lang w:eastAsia="ru-RU"/>
        </w:rPr>
      </w:pPr>
      <w:r w:rsidRPr="00E62422">
        <w:rPr>
          <w:color w:val="000000"/>
          <w:lang w:eastAsia="ru-RU"/>
        </w:rPr>
        <w:t>и приглашенн</w:t>
      </w:r>
      <w:r>
        <w:rPr>
          <w:color w:val="000000"/>
          <w:lang w:eastAsia="ru-RU"/>
        </w:rPr>
        <w:t xml:space="preserve">ого собственника помещения или уполномоченного им </w:t>
      </w:r>
      <w:r w:rsidRPr="00E62422">
        <w:rPr>
          <w:color w:val="000000"/>
          <w:lang w:eastAsia="ru-RU"/>
        </w:rPr>
        <w:t>лица</w:t>
      </w:r>
    </w:p>
    <w:p w:rsidR="006A5489" w:rsidRPr="00E62422" w:rsidRDefault="006A5489" w:rsidP="005F6BBB">
      <w:pPr>
        <w:spacing w:after="0" w:line="240" w:lineRule="auto"/>
        <w:rPr>
          <w:color w:val="000000"/>
          <w:lang w:eastAsia="ru-RU"/>
        </w:rPr>
      </w:pPr>
      <w:r w:rsidRPr="00E62422">
        <w:rPr>
          <w:color w:val="000000"/>
          <w:lang w:eastAsia="ru-RU"/>
        </w:rPr>
        <w:t>______________________________________</w:t>
      </w:r>
      <w:r>
        <w:rPr>
          <w:color w:val="000000"/>
          <w:lang w:eastAsia="ru-RU"/>
        </w:rPr>
        <w:t>______________________________</w:t>
      </w:r>
    </w:p>
    <w:p w:rsidR="006A5489" w:rsidRPr="00024A8F" w:rsidRDefault="006A5489" w:rsidP="005F6BBB">
      <w:pPr>
        <w:spacing w:after="0" w:line="240" w:lineRule="auto"/>
        <w:jc w:val="center"/>
        <w:rPr>
          <w:color w:val="000000"/>
          <w:sz w:val="24"/>
          <w:szCs w:val="24"/>
          <w:lang w:eastAsia="ru-RU"/>
        </w:rPr>
      </w:pPr>
      <w:r>
        <w:rPr>
          <w:color w:val="000000"/>
          <w:sz w:val="24"/>
          <w:szCs w:val="24"/>
          <w:lang w:eastAsia="ru-RU"/>
        </w:rPr>
        <w:t>(Ф.И.О</w:t>
      </w:r>
      <w:r w:rsidRPr="00024A8F">
        <w:rPr>
          <w:color w:val="000000"/>
          <w:sz w:val="24"/>
          <w:szCs w:val="24"/>
          <w:lang w:eastAsia="ru-RU"/>
        </w:rPr>
        <w:t>., занимаемая должность и место работы)</w:t>
      </w:r>
    </w:p>
    <w:p w:rsidR="006A5489" w:rsidRPr="00897900" w:rsidRDefault="006A5489" w:rsidP="005F6BBB">
      <w:pPr>
        <w:spacing w:after="0" w:line="240" w:lineRule="auto"/>
        <w:rPr>
          <w:color w:val="000000"/>
          <w:sz w:val="24"/>
          <w:szCs w:val="24"/>
          <w:lang w:eastAsia="ru-RU"/>
        </w:rPr>
      </w:pPr>
    </w:p>
    <w:p w:rsidR="006A5489" w:rsidRPr="00E62422" w:rsidRDefault="006A5489" w:rsidP="005F6BBB">
      <w:pPr>
        <w:spacing w:after="0" w:line="240" w:lineRule="auto"/>
        <w:rPr>
          <w:color w:val="000000"/>
          <w:lang w:eastAsia="ru-RU"/>
        </w:rPr>
      </w:pPr>
      <w:r w:rsidRPr="00E62422">
        <w:rPr>
          <w:color w:val="000000"/>
          <w:lang w:eastAsia="ru-RU"/>
        </w:rPr>
        <w:t>по результатам рассмотренных документов _______________________________</w:t>
      </w:r>
    </w:p>
    <w:p w:rsidR="006A5489" w:rsidRPr="00E62422" w:rsidRDefault="006A5489" w:rsidP="005F6BBB">
      <w:pPr>
        <w:spacing w:after="0" w:line="240" w:lineRule="auto"/>
        <w:rPr>
          <w:color w:val="000000"/>
          <w:lang w:eastAsia="ru-RU"/>
        </w:rPr>
      </w:pPr>
      <w:r w:rsidRPr="00E62422">
        <w:rPr>
          <w:color w:val="000000"/>
          <w:lang w:eastAsia="ru-RU"/>
        </w:rPr>
        <w:t>______________________________________</w:t>
      </w:r>
      <w:r>
        <w:rPr>
          <w:color w:val="000000"/>
          <w:lang w:eastAsia="ru-RU"/>
        </w:rPr>
        <w:t>______________________________</w:t>
      </w:r>
    </w:p>
    <w:p w:rsidR="006A5489" w:rsidRPr="00024A8F" w:rsidRDefault="006A5489" w:rsidP="005F6BBB">
      <w:pPr>
        <w:spacing w:after="0" w:line="240" w:lineRule="auto"/>
        <w:jc w:val="center"/>
        <w:rPr>
          <w:color w:val="000000"/>
          <w:sz w:val="24"/>
          <w:szCs w:val="24"/>
          <w:lang w:eastAsia="ru-RU"/>
        </w:rPr>
      </w:pPr>
      <w:r w:rsidRPr="00024A8F">
        <w:rPr>
          <w:color w:val="000000"/>
          <w:sz w:val="24"/>
          <w:szCs w:val="24"/>
          <w:lang w:eastAsia="ru-RU"/>
        </w:rPr>
        <w:t>(приводится перечень документов)</w:t>
      </w:r>
    </w:p>
    <w:p w:rsidR="006A5489" w:rsidRPr="00024A8F" w:rsidRDefault="006A5489" w:rsidP="005F6BBB">
      <w:pPr>
        <w:spacing w:after="0" w:line="240" w:lineRule="auto"/>
        <w:rPr>
          <w:color w:val="000000"/>
          <w:sz w:val="24"/>
          <w:szCs w:val="24"/>
          <w:lang w:eastAsia="ru-RU"/>
        </w:rPr>
      </w:pPr>
    </w:p>
    <w:p w:rsidR="006A5489" w:rsidRPr="00E62422" w:rsidRDefault="006A5489" w:rsidP="005F6BBB">
      <w:pPr>
        <w:spacing w:after="0" w:line="240" w:lineRule="auto"/>
        <w:rPr>
          <w:color w:val="000000"/>
          <w:lang w:eastAsia="ru-RU"/>
        </w:rPr>
      </w:pPr>
      <w:r>
        <w:rPr>
          <w:color w:val="000000"/>
          <w:lang w:eastAsia="ru-RU"/>
        </w:rPr>
        <w:t xml:space="preserve">и на основании акта межведомственной комиссии, </w:t>
      </w:r>
      <w:r w:rsidRPr="00E62422">
        <w:rPr>
          <w:color w:val="000000"/>
          <w:lang w:eastAsia="ru-RU"/>
        </w:rPr>
        <w:t>составленного по</w:t>
      </w:r>
    </w:p>
    <w:p w:rsidR="006A5489" w:rsidRPr="00E62422" w:rsidRDefault="006A5489" w:rsidP="005F6BBB">
      <w:pPr>
        <w:spacing w:after="0" w:line="240" w:lineRule="auto"/>
        <w:rPr>
          <w:color w:val="000000"/>
          <w:lang w:eastAsia="ru-RU"/>
        </w:rPr>
      </w:pPr>
      <w:r w:rsidRPr="00E62422">
        <w:rPr>
          <w:color w:val="000000"/>
          <w:lang w:eastAsia="ru-RU"/>
        </w:rPr>
        <w:t>результатам обследования, _____________________________________________</w:t>
      </w:r>
    </w:p>
    <w:p w:rsidR="006A5489" w:rsidRPr="00E62422" w:rsidRDefault="006A5489" w:rsidP="005F6BBB">
      <w:pPr>
        <w:spacing w:after="0" w:line="240" w:lineRule="auto"/>
        <w:rPr>
          <w:color w:val="000000"/>
          <w:lang w:eastAsia="ru-RU"/>
        </w:rPr>
      </w:pPr>
      <w:r>
        <w:rPr>
          <w:color w:val="000000"/>
          <w:lang w:eastAsia="ru-RU"/>
        </w:rPr>
        <w:t>____</w:t>
      </w:r>
      <w:r w:rsidRPr="00E62422">
        <w:rPr>
          <w:color w:val="000000"/>
          <w:lang w:eastAsia="ru-RU"/>
        </w:rPr>
        <w:t>______________________________________</w:t>
      </w:r>
      <w:r>
        <w:rPr>
          <w:color w:val="000000"/>
          <w:lang w:eastAsia="ru-RU"/>
        </w:rPr>
        <w:t>___________________________</w:t>
      </w:r>
    </w:p>
    <w:p w:rsidR="006A5489" w:rsidRPr="00E62422" w:rsidRDefault="006A5489" w:rsidP="005F6BBB">
      <w:pPr>
        <w:spacing w:after="0" w:line="240" w:lineRule="auto"/>
        <w:rPr>
          <w:color w:val="000000"/>
          <w:lang w:eastAsia="ru-RU"/>
        </w:rPr>
      </w:pPr>
      <w:r w:rsidRPr="00E62422">
        <w:rPr>
          <w:color w:val="000000"/>
          <w:lang w:eastAsia="ru-RU"/>
        </w:rPr>
        <w:t>______________________________________</w:t>
      </w:r>
      <w:r>
        <w:rPr>
          <w:color w:val="000000"/>
          <w:lang w:eastAsia="ru-RU"/>
        </w:rPr>
        <w:t>______________________________</w:t>
      </w:r>
    </w:p>
    <w:p w:rsidR="006A5489" w:rsidRDefault="006A5489" w:rsidP="005F6BBB">
      <w:pPr>
        <w:spacing w:after="0" w:line="240" w:lineRule="auto"/>
        <w:jc w:val="center"/>
        <w:rPr>
          <w:color w:val="000000"/>
          <w:sz w:val="24"/>
          <w:szCs w:val="24"/>
          <w:lang w:eastAsia="ru-RU"/>
        </w:rPr>
      </w:pPr>
      <w:r w:rsidRPr="00024A8F">
        <w:rPr>
          <w:color w:val="000000"/>
          <w:sz w:val="24"/>
          <w:szCs w:val="24"/>
          <w:lang w:eastAsia="ru-RU"/>
        </w:rPr>
        <w:t>(приводится заключение, взятое из акта обследования (в случае</w:t>
      </w:r>
      <w:r>
        <w:rPr>
          <w:color w:val="000000"/>
          <w:sz w:val="24"/>
          <w:szCs w:val="24"/>
          <w:lang w:eastAsia="ru-RU"/>
        </w:rPr>
        <w:t xml:space="preserve"> </w:t>
      </w:r>
      <w:r w:rsidRPr="00024A8F">
        <w:rPr>
          <w:color w:val="000000"/>
          <w:sz w:val="24"/>
          <w:szCs w:val="24"/>
          <w:lang w:eastAsia="ru-RU"/>
        </w:rPr>
        <w:t>проведения обследо</w:t>
      </w:r>
      <w:r>
        <w:rPr>
          <w:color w:val="000000"/>
          <w:sz w:val="24"/>
          <w:szCs w:val="24"/>
          <w:lang w:eastAsia="ru-RU"/>
        </w:rPr>
        <w:t xml:space="preserve">вания), или указывается, что на </w:t>
      </w:r>
      <w:r w:rsidRPr="00024A8F">
        <w:rPr>
          <w:color w:val="000000"/>
          <w:sz w:val="24"/>
          <w:szCs w:val="24"/>
          <w:lang w:eastAsia="ru-RU"/>
        </w:rPr>
        <w:t>основании решения</w:t>
      </w:r>
      <w:r>
        <w:rPr>
          <w:color w:val="000000"/>
          <w:sz w:val="24"/>
          <w:szCs w:val="24"/>
          <w:lang w:eastAsia="ru-RU"/>
        </w:rPr>
        <w:t xml:space="preserve"> </w:t>
      </w:r>
      <w:r w:rsidRPr="00024A8F">
        <w:rPr>
          <w:color w:val="000000"/>
          <w:sz w:val="24"/>
          <w:szCs w:val="24"/>
          <w:lang w:eastAsia="ru-RU"/>
        </w:rPr>
        <w:t>межведомственной комисс</w:t>
      </w:r>
      <w:r>
        <w:rPr>
          <w:color w:val="000000"/>
          <w:sz w:val="24"/>
          <w:szCs w:val="24"/>
          <w:lang w:eastAsia="ru-RU"/>
        </w:rPr>
        <w:t>ии обследование не проводилось)</w:t>
      </w:r>
    </w:p>
    <w:p w:rsidR="006A5489" w:rsidRPr="00897900" w:rsidRDefault="006A5489" w:rsidP="005F6BBB">
      <w:pPr>
        <w:spacing w:after="0" w:line="240" w:lineRule="auto"/>
        <w:jc w:val="center"/>
        <w:rPr>
          <w:color w:val="000000"/>
          <w:sz w:val="24"/>
          <w:szCs w:val="24"/>
          <w:lang w:eastAsia="ru-RU"/>
        </w:rPr>
      </w:pPr>
    </w:p>
    <w:p w:rsidR="006A5489" w:rsidRPr="00E62422" w:rsidRDefault="006A5489" w:rsidP="005F6BBB">
      <w:pPr>
        <w:spacing w:after="0" w:line="240" w:lineRule="auto"/>
        <w:rPr>
          <w:color w:val="000000"/>
          <w:lang w:eastAsia="ru-RU"/>
        </w:rPr>
      </w:pPr>
      <w:r w:rsidRPr="00E62422">
        <w:rPr>
          <w:color w:val="000000"/>
          <w:lang w:eastAsia="ru-RU"/>
        </w:rPr>
        <w:t>приняла заключение о __________________________________________________</w:t>
      </w:r>
    </w:p>
    <w:p w:rsidR="006A5489" w:rsidRDefault="006A5489" w:rsidP="005F6BBB">
      <w:pPr>
        <w:spacing w:after="0" w:line="240" w:lineRule="auto"/>
        <w:rPr>
          <w:color w:val="000000"/>
          <w:lang w:eastAsia="ru-RU"/>
        </w:rPr>
      </w:pPr>
      <w:r w:rsidRPr="00E62422">
        <w:rPr>
          <w:color w:val="000000"/>
          <w:lang w:eastAsia="ru-RU"/>
        </w:rPr>
        <w:t>_______________________________________</w:t>
      </w:r>
      <w:r>
        <w:rPr>
          <w:color w:val="000000"/>
          <w:lang w:eastAsia="ru-RU"/>
        </w:rPr>
        <w:t>______________________________</w:t>
      </w:r>
    </w:p>
    <w:p w:rsidR="006A5489" w:rsidRPr="00E62422" w:rsidRDefault="006A5489" w:rsidP="005F6BBB">
      <w:pPr>
        <w:spacing w:after="0" w:line="240" w:lineRule="auto"/>
        <w:rPr>
          <w:color w:val="000000"/>
          <w:lang w:eastAsia="ru-RU"/>
        </w:rPr>
      </w:pPr>
      <w:r w:rsidRPr="00E62422">
        <w:rPr>
          <w:color w:val="000000"/>
          <w:lang w:eastAsia="ru-RU"/>
        </w:rPr>
        <w:t>__________________________________________</w:t>
      </w:r>
      <w:r>
        <w:rPr>
          <w:color w:val="000000"/>
          <w:lang w:eastAsia="ru-RU"/>
        </w:rPr>
        <w:t>___________________________</w:t>
      </w:r>
    </w:p>
    <w:p w:rsidR="006A5489" w:rsidRPr="00024A8F" w:rsidRDefault="006A5489" w:rsidP="005F6BBB">
      <w:pPr>
        <w:spacing w:after="0" w:line="240" w:lineRule="auto"/>
        <w:jc w:val="center"/>
        <w:rPr>
          <w:color w:val="000000"/>
          <w:sz w:val="24"/>
          <w:szCs w:val="24"/>
          <w:lang w:eastAsia="ru-RU"/>
        </w:rPr>
      </w:pPr>
      <w:r w:rsidRPr="00024A8F">
        <w:rPr>
          <w:color w:val="000000"/>
          <w:sz w:val="24"/>
          <w:szCs w:val="24"/>
          <w:lang w:eastAsia="ru-RU"/>
        </w:rPr>
        <w:t>(приводится обоснование принятого межведомственной комиссией заключения</w:t>
      </w:r>
      <w:r>
        <w:rPr>
          <w:color w:val="000000"/>
          <w:sz w:val="24"/>
          <w:szCs w:val="24"/>
          <w:lang w:eastAsia="ru-RU"/>
        </w:rPr>
        <w:t xml:space="preserve"> </w:t>
      </w:r>
      <w:r w:rsidRPr="00024A8F">
        <w:rPr>
          <w:color w:val="000000"/>
          <w:sz w:val="24"/>
          <w:szCs w:val="24"/>
          <w:lang w:eastAsia="ru-RU"/>
        </w:rPr>
        <w:t>об оценке соответствия помещения (многоквартирного дома) требованиям,</w:t>
      </w:r>
      <w:r>
        <w:rPr>
          <w:color w:val="000000"/>
          <w:sz w:val="24"/>
          <w:szCs w:val="24"/>
          <w:lang w:eastAsia="ru-RU"/>
        </w:rPr>
        <w:t xml:space="preserve"> </w:t>
      </w:r>
      <w:r w:rsidRPr="00024A8F">
        <w:rPr>
          <w:color w:val="000000"/>
          <w:sz w:val="24"/>
          <w:szCs w:val="24"/>
          <w:lang w:eastAsia="ru-RU"/>
        </w:rPr>
        <w:t>установленным в Положении о признании помещения жилым помещением,</w:t>
      </w:r>
      <w:r>
        <w:rPr>
          <w:color w:val="000000"/>
          <w:sz w:val="24"/>
          <w:szCs w:val="24"/>
          <w:lang w:eastAsia="ru-RU"/>
        </w:rPr>
        <w:t xml:space="preserve"> </w:t>
      </w:r>
      <w:r w:rsidRPr="00024A8F">
        <w:rPr>
          <w:color w:val="000000"/>
          <w:sz w:val="24"/>
          <w:szCs w:val="24"/>
          <w:lang w:eastAsia="ru-RU"/>
        </w:rPr>
        <w:t>жилого помещения непригодным для проживания и многоквартирного дома</w:t>
      </w:r>
      <w:r>
        <w:rPr>
          <w:color w:val="000000"/>
          <w:sz w:val="24"/>
          <w:szCs w:val="24"/>
          <w:lang w:eastAsia="ru-RU"/>
        </w:rPr>
        <w:t xml:space="preserve"> </w:t>
      </w:r>
      <w:r w:rsidRPr="00024A8F">
        <w:rPr>
          <w:color w:val="000000"/>
          <w:sz w:val="24"/>
          <w:szCs w:val="24"/>
          <w:lang w:eastAsia="ru-RU"/>
        </w:rPr>
        <w:t>аварийным и подлежащим сносу или реконструкции)</w:t>
      </w:r>
    </w:p>
    <w:p w:rsidR="006A5489" w:rsidRPr="00E62422" w:rsidRDefault="006A5489" w:rsidP="005F6BBB">
      <w:pPr>
        <w:spacing w:after="0" w:line="240" w:lineRule="auto"/>
        <w:rPr>
          <w:color w:val="000000"/>
          <w:lang w:eastAsia="ru-RU"/>
        </w:rPr>
      </w:pPr>
    </w:p>
    <w:p w:rsidR="006A5489" w:rsidRPr="00E62422" w:rsidRDefault="006A5489" w:rsidP="005F6BBB">
      <w:pPr>
        <w:spacing w:after="0" w:line="240" w:lineRule="auto"/>
        <w:rPr>
          <w:color w:val="000000"/>
          <w:lang w:eastAsia="ru-RU"/>
        </w:rPr>
      </w:pPr>
      <w:r w:rsidRPr="00E62422">
        <w:rPr>
          <w:color w:val="000000"/>
          <w:lang w:eastAsia="ru-RU"/>
        </w:rPr>
        <w:t>Приложение к заключению:</w:t>
      </w:r>
    </w:p>
    <w:p w:rsidR="006A5489" w:rsidRPr="00E62422" w:rsidRDefault="006A5489" w:rsidP="005F6BBB">
      <w:pPr>
        <w:spacing w:after="0" w:line="240" w:lineRule="auto"/>
        <w:rPr>
          <w:color w:val="000000"/>
          <w:lang w:eastAsia="ru-RU"/>
        </w:rPr>
      </w:pPr>
      <w:r w:rsidRPr="00E62422">
        <w:rPr>
          <w:color w:val="000000"/>
          <w:lang w:eastAsia="ru-RU"/>
        </w:rPr>
        <w:t>а) перечень рассмотренных документов;</w:t>
      </w:r>
    </w:p>
    <w:p w:rsidR="006A5489" w:rsidRPr="00E62422" w:rsidRDefault="006A5489" w:rsidP="005F6BBB">
      <w:pPr>
        <w:spacing w:after="0" w:line="240" w:lineRule="auto"/>
        <w:rPr>
          <w:color w:val="000000"/>
          <w:lang w:eastAsia="ru-RU"/>
        </w:rPr>
      </w:pPr>
      <w:r w:rsidRPr="00E62422">
        <w:rPr>
          <w:color w:val="000000"/>
          <w:lang w:eastAsia="ru-RU"/>
        </w:rPr>
        <w:t>б) акт обследования помещения (в случае проведения обследования);</w:t>
      </w:r>
    </w:p>
    <w:p w:rsidR="006A5489" w:rsidRPr="00E62422" w:rsidRDefault="006A5489" w:rsidP="005F6BBB">
      <w:pPr>
        <w:spacing w:after="0" w:line="240" w:lineRule="auto"/>
        <w:rPr>
          <w:color w:val="000000"/>
          <w:lang w:eastAsia="ru-RU"/>
        </w:rPr>
      </w:pPr>
      <w:r w:rsidRPr="00E62422">
        <w:rPr>
          <w:color w:val="000000"/>
          <w:lang w:eastAsia="ru-RU"/>
        </w:rPr>
        <w:t>в) перечень других материалов, запрошенных межведомственной комиссией;</w:t>
      </w:r>
    </w:p>
    <w:p w:rsidR="006A5489" w:rsidRPr="00E62422" w:rsidRDefault="006A5489" w:rsidP="005F6BBB">
      <w:pPr>
        <w:spacing w:after="0" w:line="240" w:lineRule="auto"/>
        <w:rPr>
          <w:color w:val="000000"/>
          <w:lang w:eastAsia="ru-RU"/>
        </w:rPr>
      </w:pPr>
      <w:r w:rsidRPr="00E62422">
        <w:rPr>
          <w:color w:val="000000"/>
          <w:lang w:eastAsia="ru-RU"/>
        </w:rPr>
        <w:t>г) особое мнение членов межведомственной комиссии:</w:t>
      </w:r>
    </w:p>
    <w:p w:rsidR="006A5489" w:rsidRPr="00E62422" w:rsidRDefault="006A5489" w:rsidP="005F6BBB">
      <w:pPr>
        <w:spacing w:after="0" w:line="240" w:lineRule="auto"/>
        <w:rPr>
          <w:color w:val="000000"/>
          <w:lang w:eastAsia="ru-RU"/>
        </w:rPr>
      </w:pPr>
      <w:r w:rsidRPr="00E62422">
        <w:rPr>
          <w:color w:val="000000"/>
          <w:lang w:eastAsia="ru-RU"/>
        </w:rPr>
        <w:t>______________________________________________________________</w:t>
      </w:r>
      <w:r>
        <w:rPr>
          <w:color w:val="000000"/>
          <w:lang w:eastAsia="ru-RU"/>
        </w:rPr>
        <w:t>___</w:t>
      </w:r>
      <w:r w:rsidRPr="00E62422">
        <w:rPr>
          <w:color w:val="000000"/>
          <w:lang w:eastAsia="ru-RU"/>
        </w:rPr>
        <w:t>____</w:t>
      </w:r>
    </w:p>
    <w:p w:rsidR="006A5489" w:rsidRDefault="006A5489" w:rsidP="005F6BBB">
      <w:pPr>
        <w:spacing w:after="0" w:line="240" w:lineRule="auto"/>
        <w:rPr>
          <w:color w:val="000000"/>
          <w:lang w:eastAsia="ru-RU"/>
        </w:rPr>
      </w:pPr>
    </w:p>
    <w:p w:rsidR="006A5489" w:rsidRDefault="006A5489" w:rsidP="005F6BBB">
      <w:pPr>
        <w:spacing w:after="0" w:line="240" w:lineRule="auto"/>
        <w:rPr>
          <w:color w:val="000000"/>
          <w:lang w:eastAsia="ru-RU"/>
        </w:rPr>
      </w:pPr>
    </w:p>
    <w:p w:rsidR="006A5489" w:rsidRPr="00E62422" w:rsidRDefault="006A5489" w:rsidP="005F6BBB">
      <w:pPr>
        <w:spacing w:after="0" w:line="240" w:lineRule="auto"/>
        <w:rPr>
          <w:color w:val="000000"/>
          <w:lang w:eastAsia="ru-RU"/>
        </w:rPr>
      </w:pPr>
      <w:r w:rsidRPr="00E62422">
        <w:rPr>
          <w:color w:val="000000"/>
          <w:lang w:eastAsia="ru-RU"/>
        </w:rPr>
        <w:t>Председатель межведомственной комиссии</w:t>
      </w:r>
    </w:p>
    <w:p w:rsidR="006A5489" w:rsidRPr="00E62422" w:rsidRDefault="006A5489" w:rsidP="005F6BBB">
      <w:pPr>
        <w:spacing w:after="0" w:line="240" w:lineRule="auto"/>
        <w:rPr>
          <w:color w:val="000000"/>
          <w:lang w:eastAsia="ru-RU"/>
        </w:rPr>
      </w:pPr>
      <w:r w:rsidRPr="00E62422">
        <w:rPr>
          <w:color w:val="000000"/>
          <w:lang w:eastAsia="ru-RU"/>
        </w:rPr>
        <w:t>__________________________________ __</w:t>
      </w:r>
      <w:r>
        <w:rPr>
          <w:color w:val="000000"/>
          <w:lang w:eastAsia="ru-RU"/>
        </w:rPr>
        <w:t>________________________</w:t>
      </w:r>
    </w:p>
    <w:p w:rsidR="006A5489" w:rsidRPr="00024A8F" w:rsidRDefault="006A5489" w:rsidP="005F6BBB">
      <w:pPr>
        <w:spacing w:after="0" w:line="240" w:lineRule="auto"/>
        <w:jc w:val="center"/>
        <w:rPr>
          <w:color w:val="000000"/>
          <w:sz w:val="24"/>
          <w:szCs w:val="24"/>
          <w:lang w:eastAsia="ru-RU"/>
        </w:rPr>
      </w:pPr>
      <w:r w:rsidRPr="00024A8F">
        <w:rPr>
          <w:color w:val="000000"/>
          <w:sz w:val="24"/>
          <w:szCs w:val="24"/>
          <w:lang w:eastAsia="ru-RU"/>
        </w:rPr>
        <w:t>(подпи</w:t>
      </w:r>
      <w:r>
        <w:rPr>
          <w:color w:val="000000"/>
          <w:sz w:val="24"/>
          <w:szCs w:val="24"/>
          <w:lang w:eastAsia="ru-RU"/>
        </w:rPr>
        <w:t>сь)                           (Ф</w:t>
      </w:r>
      <w:r w:rsidRPr="00024A8F">
        <w:rPr>
          <w:color w:val="000000"/>
          <w:sz w:val="24"/>
          <w:szCs w:val="24"/>
          <w:lang w:eastAsia="ru-RU"/>
        </w:rPr>
        <w:t>.</w:t>
      </w:r>
      <w:r>
        <w:rPr>
          <w:color w:val="000000"/>
          <w:sz w:val="24"/>
          <w:szCs w:val="24"/>
          <w:lang w:eastAsia="ru-RU"/>
        </w:rPr>
        <w:t>И</w:t>
      </w:r>
      <w:r w:rsidRPr="00024A8F">
        <w:rPr>
          <w:color w:val="000000"/>
          <w:sz w:val="24"/>
          <w:szCs w:val="24"/>
          <w:lang w:eastAsia="ru-RU"/>
        </w:rPr>
        <w:t>.</w:t>
      </w:r>
      <w:r>
        <w:rPr>
          <w:color w:val="000000"/>
          <w:sz w:val="24"/>
          <w:szCs w:val="24"/>
          <w:lang w:eastAsia="ru-RU"/>
        </w:rPr>
        <w:t>О</w:t>
      </w:r>
      <w:r w:rsidRPr="00024A8F">
        <w:rPr>
          <w:color w:val="000000"/>
          <w:sz w:val="24"/>
          <w:szCs w:val="24"/>
          <w:lang w:eastAsia="ru-RU"/>
        </w:rPr>
        <w:t>.)</w:t>
      </w:r>
    </w:p>
    <w:p w:rsidR="006A5489" w:rsidRPr="00024A8F" w:rsidRDefault="006A5489" w:rsidP="005F6BBB">
      <w:pPr>
        <w:spacing w:after="0" w:line="240" w:lineRule="auto"/>
        <w:rPr>
          <w:color w:val="000000"/>
          <w:sz w:val="24"/>
          <w:szCs w:val="24"/>
          <w:lang w:eastAsia="ru-RU"/>
        </w:rPr>
      </w:pPr>
    </w:p>
    <w:p w:rsidR="006A5489" w:rsidRPr="00E62422" w:rsidRDefault="006A5489" w:rsidP="005F6BBB">
      <w:pPr>
        <w:spacing w:after="0" w:line="240" w:lineRule="auto"/>
        <w:rPr>
          <w:color w:val="000000"/>
          <w:lang w:eastAsia="ru-RU"/>
        </w:rPr>
      </w:pPr>
      <w:r w:rsidRPr="00E62422">
        <w:rPr>
          <w:color w:val="000000"/>
          <w:lang w:eastAsia="ru-RU"/>
        </w:rPr>
        <w:t>Члены межведомственной комиссии</w:t>
      </w:r>
    </w:p>
    <w:p w:rsidR="006A5489" w:rsidRPr="00E62422" w:rsidRDefault="006A5489" w:rsidP="005F6BBB">
      <w:pPr>
        <w:spacing w:after="0" w:line="240" w:lineRule="auto"/>
        <w:rPr>
          <w:color w:val="000000"/>
          <w:lang w:eastAsia="ru-RU"/>
        </w:rPr>
      </w:pPr>
      <w:r w:rsidRPr="00E62422">
        <w:rPr>
          <w:color w:val="000000"/>
          <w:lang w:eastAsia="ru-RU"/>
        </w:rPr>
        <w:t>___________________</w:t>
      </w:r>
      <w:r>
        <w:rPr>
          <w:color w:val="000000"/>
          <w:lang w:eastAsia="ru-RU"/>
        </w:rPr>
        <w:t xml:space="preserve">_______________   </w:t>
      </w:r>
      <w:r w:rsidRPr="00E62422">
        <w:rPr>
          <w:color w:val="000000"/>
          <w:lang w:eastAsia="ru-RU"/>
        </w:rPr>
        <w:t>________</w:t>
      </w:r>
      <w:r>
        <w:rPr>
          <w:color w:val="000000"/>
          <w:lang w:eastAsia="ru-RU"/>
        </w:rPr>
        <w:t>__________________</w:t>
      </w:r>
    </w:p>
    <w:p w:rsidR="006A5489" w:rsidRPr="00024A8F" w:rsidRDefault="006A5489" w:rsidP="005F6BBB">
      <w:pPr>
        <w:spacing w:after="0" w:line="240" w:lineRule="auto"/>
        <w:jc w:val="center"/>
        <w:rPr>
          <w:color w:val="000000"/>
          <w:sz w:val="24"/>
          <w:szCs w:val="24"/>
          <w:lang w:eastAsia="ru-RU"/>
        </w:rPr>
      </w:pPr>
      <w:r w:rsidRPr="00024A8F">
        <w:rPr>
          <w:color w:val="000000"/>
          <w:sz w:val="24"/>
          <w:szCs w:val="24"/>
          <w:lang w:eastAsia="ru-RU"/>
        </w:rPr>
        <w:t>(подпи</w:t>
      </w:r>
      <w:r>
        <w:rPr>
          <w:color w:val="000000"/>
          <w:sz w:val="24"/>
          <w:szCs w:val="24"/>
          <w:lang w:eastAsia="ru-RU"/>
        </w:rPr>
        <w:t>сь)                           (Ф</w:t>
      </w:r>
      <w:r w:rsidRPr="00024A8F">
        <w:rPr>
          <w:color w:val="000000"/>
          <w:sz w:val="24"/>
          <w:szCs w:val="24"/>
          <w:lang w:eastAsia="ru-RU"/>
        </w:rPr>
        <w:t>.</w:t>
      </w:r>
      <w:r>
        <w:rPr>
          <w:color w:val="000000"/>
          <w:sz w:val="24"/>
          <w:szCs w:val="24"/>
          <w:lang w:eastAsia="ru-RU"/>
        </w:rPr>
        <w:t>И</w:t>
      </w:r>
      <w:r w:rsidRPr="00024A8F">
        <w:rPr>
          <w:color w:val="000000"/>
          <w:sz w:val="24"/>
          <w:szCs w:val="24"/>
          <w:lang w:eastAsia="ru-RU"/>
        </w:rPr>
        <w:t>.</w:t>
      </w:r>
      <w:r>
        <w:rPr>
          <w:color w:val="000000"/>
          <w:sz w:val="24"/>
          <w:szCs w:val="24"/>
          <w:lang w:eastAsia="ru-RU"/>
        </w:rPr>
        <w:t>О</w:t>
      </w:r>
      <w:r w:rsidRPr="00024A8F">
        <w:rPr>
          <w:color w:val="000000"/>
          <w:sz w:val="24"/>
          <w:szCs w:val="24"/>
          <w:lang w:eastAsia="ru-RU"/>
        </w:rPr>
        <w:t>.)</w:t>
      </w:r>
    </w:p>
    <w:p w:rsidR="006A5489" w:rsidRPr="00FC0F76" w:rsidRDefault="006A5489" w:rsidP="005F6BBB">
      <w:pPr>
        <w:spacing w:after="0" w:line="240" w:lineRule="auto"/>
        <w:rPr>
          <w:color w:val="000000"/>
          <w:lang w:eastAsia="ru-RU"/>
        </w:rPr>
      </w:pPr>
      <w:r w:rsidRPr="00FC0F76">
        <w:rPr>
          <w:color w:val="000000"/>
          <w:lang w:eastAsia="ru-RU"/>
        </w:rPr>
        <w:t>____</w:t>
      </w:r>
      <w:r>
        <w:rPr>
          <w:color w:val="000000"/>
          <w:lang w:eastAsia="ru-RU"/>
        </w:rPr>
        <w:t>__________________________</w:t>
      </w:r>
      <w:r w:rsidRPr="00FC0F76">
        <w:rPr>
          <w:color w:val="000000"/>
          <w:lang w:eastAsia="ru-RU"/>
        </w:rPr>
        <w:t>____   _________________________</w:t>
      </w:r>
      <w:r>
        <w:rPr>
          <w:color w:val="000000"/>
          <w:lang w:eastAsia="ru-RU"/>
        </w:rPr>
        <w:t>_</w:t>
      </w:r>
    </w:p>
    <w:p w:rsidR="006A5489" w:rsidRPr="00024A8F" w:rsidRDefault="006A5489" w:rsidP="005F6BBB">
      <w:pPr>
        <w:spacing w:after="0" w:line="240" w:lineRule="auto"/>
        <w:jc w:val="center"/>
        <w:rPr>
          <w:color w:val="000000"/>
          <w:sz w:val="24"/>
          <w:szCs w:val="24"/>
          <w:lang w:eastAsia="ru-RU"/>
        </w:rPr>
      </w:pPr>
      <w:r w:rsidRPr="00024A8F">
        <w:rPr>
          <w:color w:val="000000"/>
          <w:sz w:val="24"/>
          <w:szCs w:val="24"/>
          <w:lang w:eastAsia="ru-RU"/>
        </w:rPr>
        <w:t>(подпи</w:t>
      </w:r>
      <w:r>
        <w:rPr>
          <w:color w:val="000000"/>
          <w:sz w:val="24"/>
          <w:szCs w:val="24"/>
          <w:lang w:eastAsia="ru-RU"/>
        </w:rPr>
        <w:t>сь)                           (Ф.И.О</w:t>
      </w:r>
      <w:r w:rsidRPr="00024A8F">
        <w:rPr>
          <w:color w:val="000000"/>
          <w:sz w:val="24"/>
          <w:szCs w:val="24"/>
          <w:lang w:eastAsia="ru-RU"/>
        </w:rPr>
        <w:t>.)</w:t>
      </w:r>
    </w:p>
    <w:p w:rsidR="006A5489" w:rsidRDefault="006A5489" w:rsidP="005F6BBB">
      <w:pPr>
        <w:spacing w:after="0" w:line="240" w:lineRule="auto"/>
        <w:rPr>
          <w:color w:val="000000"/>
          <w:lang w:eastAsia="ru-RU"/>
        </w:rPr>
      </w:pPr>
    </w:p>
    <w:p w:rsidR="006A5489" w:rsidRDefault="006A5489" w:rsidP="005F6BBB">
      <w:pPr>
        <w:spacing w:after="0" w:line="240" w:lineRule="auto"/>
        <w:rPr>
          <w:color w:val="000000"/>
          <w:lang w:eastAsia="ru-RU"/>
        </w:rPr>
      </w:pPr>
    </w:p>
    <w:p w:rsidR="006A5489" w:rsidRDefault="006A5489" w:rsidP="005F6BBB">
      <w:pPr>
        <w:spacing w:after="0" w:line="240" w:lineRule="auto"/>
        <w:rPr>
          <w:color w:val="000000"/>
          <w:lang w:eastAsia="ru-RU"/>
        </w:rPr>
      </w:pPr>
    </w:p>
    <w:p w:rsidR="006A5489" w:rsidRDefault="006A5489" w:rsidP="005F6BBB">
      <w:pPr>
        <w:spacing w:after="0" w:line="240" w:lineRule="auto"/>
        <w:rPr>
          <w:color w:val="000000"/>
          <w:lang w:eastAsia="ru-RU"/>
        </w:rPr>
      </w:pPr>
    </w:p>
    <w:p w:rsidR="006A5489" w:rsidRDefault="006A5489" w:rsidP="005F6BBB">
      <w:pPr>
        <w:spacing w:after="0" w:line="240" w:lineRule="auto"/>
        <w:rPr>
          <w:color w:val="000000"/>
          <w:lang w:eastAsia="ru-RU"/>
        </w:rPr>
      </w:pPr>
    </w:p>
    <w:p w:rsidR="006A5489" w:rsidRDefault="006A5489" w:rsidP="005F6BBB">
      <w:pPr>
        <w:spacing w:after="0" w:line="240" w:lineRule="auto"/>
        <w:rPr>
          <w:color w:val="000000"/>
          <w:lang w:eastAsia="ru-RU"/>
        </w:rPr>
      </w:pPr>
    </w:p>
    <w:p w:rsidR="006A5489" w:rsidRDefault="006A5489" w:rsidP="005F6BBB">
      <w:pPr>
        <w:spacing w:after="0" w:line="240" w:lineRule="auto"/>
        <w:rPr>
          <w:color w:val="000000"/>
          <w:lang w:eastAsia="ru-RU"/>
        </w:rPr>
      </w:pPr>
    </w:p>
    <w:p w:rsidR="006A5489" w:rsidRDefault="006A5489" w:rsidP="005F6BBB">
      <w:pPr>
        <w:spacing w:after="0" w:line="240" w:lineRule="auto"/>
        <w:rPr>
          <w:color w:val="000000"/>
          <w:lang w:eastAsia="ru-RU"/>
        </w:rPr>
      </w:pPr>
    </w:p>
    <w:p w:rsidR="006A5489" w:rsidRDefault="006A5489" w:rsidP="005F6BBB">
      <w:pPr>
        <w:spacing w:after="0" w:line="240" w:lineRule="auto"/>
        <w:rPr>
          <w:color w:val="000000"/>
          <w:lang w:eastAsia="ru-RU"/>
        </w:rPr>
      </w:pPr>
    </w:p>
    <w:p w:rsidR="006A5489" w:rsidRDefault="006A5489" w:rsidP="005F6BBB">
      <w:pPr>
        <w:spacing w:after="0" w:line="240" w:lineRule="auto"/>
        <w:rPr>
          <w:color w:val="000000"/>
          <w:lang w:eastAsia="ru-RU"/>
        </w:rPr>
      </w:pPr>
    </w:p>
    <w:p w:rsidR="006A5489" w:rsidRDefault="006A5489" w:rsidP="005F6BBB">
      <w:pPr>
        <w:spacing w:after="0" w:line="240" w:lineRule="auto"/>
        <w:rPr>
          <w:color w:val="000000"/>
          <w:lang w:eastAsia="ru-RU"/>
        </w:rPr>
      </w:pPr>
    </w:p>
    <w:p w:rsidR="006A5489" w:rsidRDefault="006A5489" w:rsidP="005F6BBB">
      <w:pPr>
        <w:spacing w:after="0" w:line="240" w:lineRule="auto"/>
        <w:rPr>
          <w:color w:val="000000"/>
          <w:lang w:eastAsia="ru-RU"/>
        </w:rPr>
      </w:pPr>
    </w:p>
    <w:p w:rsidR="006A5489" w:rsidRDefault="006A5489" w:rsidP="005F6BBB">
      <w:pPr>
        <w:spacing w:after="0" w:line="240" w:lineRule="auto"/>
        <w:rPr>
          <w:color w:val="000000"/>
          <w:lang w:eastAsia="ru-RU"/>
        </w:rPr>
      </w:pPr>
    </w:p>
    <w:p w:rsidR="006A5489" w:rsidRDefault="006A5489" w:rsidP="005F6BBB">
      <w:pPr>
        <w:spacing w:after="0" w:line="240" w:lineRule="auto"/>
        <w:rPr>
          <w:color w:val="000000"/>
          <w:lang w:eastAsia="ru-RU"/>
        </w:rPr>
      </w:pPr>
    </w:p>
    <w:p w:rsidR="006A5489" w:rsidRDefault="006A5489" w:rsidP="005F6BBB">
      <w:pPr>
        <w:spacing w:after="0" w:line="240" w:lineRule="auto"/>
        <w:rPr>
          <w:color w:val="000000"/>
          <w:lang w:eastAsia="ru-RU"/>
        </w:rPr>
      </w:pPr>
    </w:p>
    <w:tbl>
      <w:tblPr>
        <w:tblW w:w="0" w:type="auto"/>
        <w:tblInd w:w="-106" w:type="dxa"/>
        <w:tblLook w:val="00A0"/>
      </w:tblPr>
      <w:tblGrid>
        <w:gridCol w:w="5068"/>
        <w:gridCol w:w="5069"/>
      </w:tblGrid>
      <w:tr w:rsidR="006A5489" w:rsidRPr="00786280">
        <w:tc>
          <w:tcPr>
            <w:tcW w:w="5068" w:type="dxa"/>
          </w:tcPr>
          <w:p w:rsidR="006A5489" w:rsidRPr="00786280" w:rsidRDefault="006A5489" w:rsidP="00786280">
            <w:pPr>
              <w:spacing w:after="0" w:line="240" w:lineRule="auto"/>
              <w:jc w:val="right"/>
              <w:rPr>
                <w:lang w:eastAsia="ru-RU"/>
              </w:rPr>
            </w:pPr>
            <w:bookmarkStart w:id="3" w:name="_GoBack"/>
            <w:bookmarkEnd w:id="3"/>
          </w:p>
        </w:tc>
        <w:tc>
          <w:tcPr>
            <w:tcW w:w="5069" w:type="dxa"/>
          </w:tcPr>
          <w:p w:rsidR="006A5489" w:rsidRPr="00786280" w:rsidRDefault="006A5489" w:rsidP="00786280">
            <w:pPr>
              <w:spacing w:after="0" w:line="240" w:lineRule="auto"/>
              <w:ind w:firstLine="540"/>
              <w:jc w:val="center"/>
              <w:rPr>
                <w:sz w:val="24"/>
                <w:szCs w:val="24"/>
                <w:lang w:eastAsia="ru-RU"/>
              </w:rPr>
            </w:pPr>
            <w:r w:rsidRPr="00786280">
              <w:rPr>
                <w:sz w:val="24"/>
                <w:szCs w:val="24"/>
                <w:lang w:eastAsia="ru-RU"/>
              </w:rPr>
              <w:t>ПРИЛОЖЕНИЕ 2</w:t>
            </w:r>
          </w:p>
          <w:p w:rsidR="006A5489" w:rsidRPr="00786280" w:rsidRDefault="006A5489" w:rsidP="00786280">
            <w:pPr>
              <w:spacing w:after="0" w:line="240" w:lineRule="auto"/>
              <w:jc w:val="center"/>
              <w:rPr>
                <w:color w:val="000000"/>
                <w:lang w:eastAsia="ru-RU"/>
              </w:rPr>
            </w:pPr>
            <w:r w:rsidRPr="00786280">
              <w:rPr>
                <w:sz w:val="24"/>
                <w:szCs w:val="24"/>
                <w:lang w:eastAsia="ru-RU"/>
              </w:rPr>
              <w:t xml:space="preserve">к Положению </w:t>
            </w:r>
            <w:r w:rsidRPr="00786280">
              <w:rPr>
                <w:color w:val="000000"/>
                <w:sz w:val="24"/>
                <w:szCs w:val="24"/>
                <w:lang w:eastAsia="ru-RU"/>
              </w:rPr>
              <w:t xml:space="preserve">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Pr="00786280">
              <w:rPr>
                <w:color w:val="000000"/>
                <w:sz w:val="24"/>
                <w:szCs w:val="24"/>
              </w:rPr>
              <w:t>Круглоозерного</w:t>
            </w:r>
            <w:r>
              <w:rPr>
                <w:color w:val="000000"/>
                <w:sz w:val="24"/>
                <w:szCs w:val="24"/>
              </w:rPr>
              <w:t xml:space="preserve"> </w:t>
            </w:r>
            <w:r w:rsidRPr="00786280">
              <w:rPr>
                <w:color w:val="000000"/>
                <w:sz w:val="24"/>
                <w:szCs w:val="24"/>
                <w:lang w:eastAsia="ru-RU"/>
              </w:rPr>
              <w:t>сельсовета Убинского района Новосибирской области</w:t>
            </w:r>
          </w:p>
        </w:tc>
      </w:tr>
    </w:tbl>
    <w:p w:rsidR="006A5489" w:rsidRDefault="006A5489" w:rsidP="005F6BBB">
      <w:pPr>
        <w:spacing w:after="0" w:line="240" w:lineRule="auto"/>
        <w:rPr>
          <w:color w:val="000000"/>
          <w:lang w:eastAsia="ru-RU"/>
        </w:rPr>
      </w:pPr>
    </w:p>
    <w:p w:rsidR="006A5489" w:rsidRPr="00E62422" w:rsidRDefault="006A5489" w:rsidP="005F6BBB">
      <w:pPr>
        <w:spacing w:after="0" w:line="240" w:lineRule="auto"/>
        <w:rPr>
          <w:color w:val="000000"/>
          <w:lang w:eastAsia="ru-RU"/>
        </w:rPr>
      </w:pPr>
    </w:p>
    <w:p w:rsidR="006A5489" w:rsidRPr="00024A8F" w:rsidRDefault="006A5489" w:rsidP="005F6BBB">
      <w:pPr>
        <w:spacing w:after="0" w:line="240" w:lineRule="auto"/>
        <w:jc w:val="center"/>
        <w:rPr>
          <w:b/>
          <w:bCs/>
          <w:color w:val="000000"/>
          <w:lang w:eastAsia="ru-RU"/>
        </w:rPr>
      </w:pPr>
      <w:r w:rsidRPr="00024A8F">
        <w:rPr>
          <w:b/>
          <w:bCs/>
          <w:color w:val="000000"/>
          <w:lang w:eastAsia="ru-RU"/>
        </w:rPr>
        <w:t>АКТ</w:t>
      </w:r>
    </w:p>
    <w:p w:rsidR="006A5489" w:rsidRPr="00024A8F" w:rsidRDefault="006A5489" w:rsidP="005F6BBB">
      <w:pPr>
        <w:spacing w:after="0" w:line="240" w:lineRule="auto"/>
        <w:jc w:val="center"/>
        <w:rPr>
          <w:b/>
          <w:bCs/>
          <w:color w:val="000000"/>
          <w:lang w:eastAsia="ru-RU"/>
        </w:rPr>
      </w:pPr>
      <w:r w:rsidRPr="00024A8F">
        <w:rPr>
          <w:b/>
          <w:bCs/>
          <w:color w:val="000000"/>
          <w:lang w:eastAsia="ru-RU"/>
        </w:rPr>
        <w:t>обследования помещения</w:t>
      </w:r>
    </w:p>
    <w:p w:rsidR="006A5489" w:rsidRDefault="006A5489" w:rsidP="005F6BBB">
      <w:pPr>
        <w:spacing w:after="0" w:line="240" w:lineRule="auto"/>
        <w:rPr>
          <w:color w:val="000000"/>
          <w:lang w:eastAsia="ru-RU"/>
        </w:rPr>
      </w:pPr>
    </w:p>
    <w:p w:rsidR="006A5489" w:rsidRPr="00E62422" w:rsidRDefault="006A5489" w:rsidP="005F6BBB">
      <w:pPr>
        <w:spacing w:after="0" w:line="240" w:lineRule="auto"/>
        <w:rPr>
          <w:color w:val="000000"/>
          <w:lang w:eastAsia="ru-RU"/>
        </w:rPr>
      </w:pPr>
      <w:r>
        <w:rPr>
          <w:color w:val="000000"/>
          <w:lang w:eastAsia="ru-RU"/>
        </w:rPr>
        <w:t>№ _____________________</w:t>
      </w:r>
      <w:r w:rsidRPr="00E62422">
        <w:rPr>
          <w:color w:val="000000"/>
          <w:lang w:eastAsia="ru-RU"/>
        </w:rPr>
        <w:t>_ __________________________________</w:t>
      </w:r>
    </w:p>
    <w:p w:rsidR="006A5489" w:rsidRPr="00024A8F" w:rsidRDefault="006A5489" w:rsidP="005F6BBB">
      <w:pPr>
        <w:spacing w:after="0" w:line="240" w:lineRule="auto"/>
        <w:jc w:val="center"/>
        <w:rPr>
          <w:color w:val="000000"/>
          <w:sz w:val="24"/>
          <w:szCs w:val="24"/>
          <w:lang w:eastAsia="ru-RU"/>
        </w:rPr>
      </w:pPr>
      <w:r w:rsidRPr="00024A8F">
        <w:rPr>
          <w:color w:val="000000"/>
          <w:sz w:val="24"/>
          <w:szCs w:val="24"/>
          <w:lang w:eastAsia="ru-RU"/>
        </w:rPr>
        <w:t>(дата)</w:t>
      </w:r>
    </w:p>
    <w:p w:rsidR="006A5489" w:rsidRPr="00E62422" w:rsidRDefault="006A5489" w:rsidP="005F6BBB">
      <w:pPr>
        <w:spacing w:after="0" w:line="240" w:lineRule="auto"/>
        <w:rPr>
          <w:color w:val="000000"/>
          <w:lang w:eastAsia="ru-RU"/>
        </w:rPr>
      </w:pPr>
      <w:r w:rsidRPr="00E62422">
        <w:rPr>
          <w:color w:val="000000"/>
          <w:lang w:eastAsia="ru-RU"/>
        </w:rPr>
        <w:t>_______________________________________</w:t>
      </w:r>
      <w:r>
        <w:rPr>
          <w:color w:val="000000"/>
          <w:lang w:eastAsia="ru-RU"/>
        </w:rPr>
        <w:t>___________________________</w:t>
      </w:r>
    </w:p>
    <w:p w:rsidR="006A5489" w:rsidRPr="00024A8F" w:rsidRDefault="006A5489" w:rsidP="005F6BBB">
      <w:pPr>
        <w:spacing w:after="0" w:line="240" w:lineRule="auto"/>
        <w:jc w:val="center"/>
        <w:rPr>
          <w:color w:val="000000"/>
          <w:sz w:val="24"/>
          <w:szCs w:val="24"/>
          <w:lang w:eastAsia="ru-RU"/>
        </w:rPr>
      </w:pPr>
      <w:r w:rsidRPr="00024A8F">
        <w:rPr>
          <w:color w:val="000000"/>
          <w:sz w:val="24"/>
          <w:szCs w:val="24"/>
          <w:lang w:eastAsia="ru-RU"/>
        </w:rPr>
        <w:t>(месторасположение помещения, в том числе наименования населенного</w:t>
      </w:r>
    </w:p>
    <w:p w:rsidR="006A5489" w:rsidRPr="00024A8F" w:rsidRDefault="006A5489" w:rsidP="005F6BBB">
      <w:pPr>
        <w:spacing w:after="0" w:line="240" w:lineRule="auto"/>
        <w:jc w:val="center"/>
        <w:rPr>
          <w:color w:val="000000"/>
          <w:sz w:val="24"/>
          <w:szCs w:val="24"/>
          <w:lang w:eastAsia="ru-RU"/>
        </w:rPr>
      </w:pPr>
      <w:r w:rsidRPr="00024A8F">
        <w:rPr>
          <w:color w:val="000000"/>
          <w:sz w:val="24"/>
          <w:szCs w:val="24"/>
          <w:lang w:eastAsia="ru-RU"/>
        </w:rPr>
        <w:t>пункта и улицы, номера дома и квартиры)</w:t>
      </w:r>
    </w:p>
    <w:p w:rsidR="006A5489" w:rsidRPr="00024A8F" w:rsidRDefault="006A5489" w:rsidP="005F6BBB">
      <w:pPr>
        <w:spacing w:after="0" w:line="240" w:lineRule="auto"/>
        <w:rPr>
          <w:color w:val="000000"/>
          <w:sz w:val="24"/>
          <w:szCs w:val="24"/>
          <w:lang w:eastAsia="ru-RU"/>
        </w:rPr>
      </w:pPr>
    </w:p>
    <w:p w:rsidR="006A5489" w:rsidRPr="00E62422" w:rsidRDefault="006A5489" w:rsidP="005F6BBB">
      <w:pPr>
        <w:spacing w:after="0" w:line="240" w:lineRule="auto"/>
        <w:rPr>
          <w:color w:val="000000"/>
          <w:lang w:eastAsia="ru-RU"/>
        </w:rPr>
      </w:pPr>
      <w:r w:rsidRPr="00E62422">
        <w:rPr>
          <w:color w:val="000000"/>
          <w:lang w:eastAsia="ru-RU"/>
        </w:rPr>
        <w:t>Межведомственная комиссия, назначенная _________________________</w:t>
      </w:r>
      <w:r>
        <w:rPr>
          <w:color w:val="000000"/>
          <w:lang w:eastAsia="ru-RU"/>
        </w:rPr>
        <w:t>___</w:t>
      </w:r>
      <w:r w:rsidRPr="00E62422">
        <w:rPr>
          <w:color w:val="000000"/>
          <w:lang w:eastAsia="ru-RU"/>
        </w:rPr>
        <w:t>__</w:t>
      </w:r>
    </w:p>
    <w:p w:rsidR="006A5489" w:rsidRPr="00E62422" w:rsidRDefault="006A5489" w:rsidP="005F6BBB">
      <w:pPr>
        <w:spacing w:after="0" w:line="240" w:lineRule="auto"/>
        <w:rPr>
          <w:color w:val="000000"/>
          <w:lang w:eastAsia="ru-RU"/>
        </w:rPr>
      </w:pPr>
      <w:r w:rsidRPr="00E62422">
        <w:rPr>
          <w:color w:val="000000"/>
          <w:lang w:eastAsia="ru-RU"/>
        </w:rPr>
        <w:t>________________________________________________________</w:t>
      </w:r>
      <w:r>
        <w:rPr>
          <w:color w:val="000000"/>
          <w:lang w:eastAsia="ru-RU"/>
        </w:rPr>
        <w:t>___________</w:t>
      </w:r>
      <w:r w:rsidRPr="00E62422">
        <w:rPr>
          <w:color w:val="000000"/>
          <w:lang w:eastAsia="ru-RU"/>
        </w:rPr>
        <w:t>,</w:t>
      </w:r>
    </w:p>
    <w:p w:rsidR="006A5489" w:rsidRPr="006B0130" w:rsidRDefault="006A5489" w:rsidP="005F6BBB">
      <w:pPr>
        <w:spacing w:after="0" w:line="240" w:lineRule="auto"/>
        <w:jc w:val="center"/>
        <w:rPr>
          <w:color w:val="000000"/>
          <w:sz w:val="24"/>
          <w:szCs w:val="24"/>
          <w:lang w:eastAsia="ru-RU"/>
        </w:rPr>
      </w:pPr>
      <w:r w:rsidRPr="006B0130">
        <w:rPr>
          <w:color w:val="000000"/>
          <w:sz w:val="24"/>
          <w:szCs w:val="24"/>
          <w:lang w:eastAsia="ru-RU"/>
        </w:rPr>
        <w:t>(кем назначена, наименование федерального органа исполнительной власти,</w:t>
      </w:r>
      <w:r>
        <w:rPr>
          <w:color w:val="000000"/>
          <w:sz w:val="24"/>
          <w:szCs w:val="24"/>
          <w:lang w:eastAsia="ru-RU"/>
        </w:rPr>
        <w:t xml:space="preserve"> </w:t>
      </w:r>
      <w:r w:rsidRPr="006B0130">
        <w:rPr>
          <w:color w:val="000000"/>
          <w:sz w:val="24"/>
          <w:szCs w:val="24"/>
          <w:lang w:eastAsia="ru-RU"/>
        </w:rPr>
        <w:t>органа исполнительной власти субъекта Российской Федерации, органа</w:t>
      </w:r>
      <w:r>
        <w:rPr>
          <w:color w:val="000000"/>
          <w:sz w:val="24"/>
          <w:szCs w:val="24"/>
          <w:lang w:eastAsia="ru-RU"/>
        </w:rPr>
        <w:t xml:space="preserve"> </w:t>
      </w:r>
      <w:r w:rsidRPr="006B0130">
        <w:rPr>
          <w:color w:val="000000"/>
          <w:sz w:val="24"/>
          <w:szCs w:val="24"/>
          <w:lang w:eastAsia="ru-RU"/>
        </w:rPr>
        <w:t>местного самоуправления, дата, номер решения о созыве комиссии)</w:t>
      </w:r>
    </w:p>
    <w:p w:rsidR="006A5489" w:rsidRPr="006B0130" w:rsidRDefault="006A5489" w:rsidP="005F6BBB">
      <w:pPr>
        <w:spacing w:after="0" w:line="240" w:lineRule="auto"/>
        <w:rPr>
          <w:color w:val="000000"/>
          <w:sz w:val="24"/>
          <w:szCs w:val="24"/>
          <w:lang w:eastAsia="ru-RU"/>
        </w:rPr>
      </w:pPr>
    </w:p>
    <w:p w:rsidR="006A5489" w:rsidRPr="00E62422" w:rsidRDefault="006A5489" w:rsidP="005F6BBB">
      <w:pPr>
        <w:spacing w:after="0" w:line="240" w:lineRule="auto"/>
        <w:rPr>
          <w:color w:val="000000"/>
          <w:lang w:eastAsia="ru-RU"/>
        </w:rPr>
      </w:pPr>
      <w:r w:rsidRPr="00E62422">
        <w:rPr>
          <w:color w:val="000000"/>
          <w:lang w:eastAsia="ru-RU"/>
        </w:rPr>
        <w:t>в составе председателя ________________________________________________</w:t>
      </w:r>
    </w:p>
    <w:p w:rsidR="006A5489" w:rsidRDefault="006A5489" w:rsidP="005F6BBB">
      <w:pPr>
        <w:spacing w:after="0" w:line="240" w:lineRule="auto"/>
        <w:jc w:val="center"/>
        <w:rPr>
          <w:color w:val="000000"/>
          <w:sz w:val="24"/>
          <w:szCs w:val="24"/>
          <w:lang w:eastAsia="ru-RU"/>
        </w:rPr>
      </w:pPr>
      <w:r>
        <w:rPr>
          <w:color w:val="000000"/>
          <w:sz w:val="24"/>
          <w:szCs w:val="24"/>
          <w:lang w:eastAsia="ru-RU"/>
        </w:rPr>
        <w:t>(Ф.И.О</w:t>
      </w:r>
      <w:r w:rsidRPr="006B0130">
        <w:rPr>
          <w:color w:val="000000"/>
          <w:sz w:val="24"/>
          <w:szCs w:val="24"/>
          <w:lang w:eastAsia="ru-RU"/>
        </w:rPr>
        <w:t>., занимаемая должность и место работы)</w:t>
      </w:r>
    </w:p>
    <w:p w:rsidR="006A5489" w:rsidRPr="006B0130" w:rsidRDefault="006A5489" w:rsidP="005F6BBB">
      <w:pPr>
        <w:spacing w:after="0" w:line="240" w:lineRule="auto"/>
        <w:jc w:val="center"/>
        <w:rPr>
          <w:color w:val="000000"/>
          <w:sz w:val="24"/>
          <w:szCs w:val="24"/>
          <w:lang w:eastAsia="ru-RU"/>
        </w:rPr>
      </w:pPr>
    </w:p>
    <w:p w:rsidR="006A5489" w:rsidRPr="00E62422" w:rsidRDefault="006A5489" w:rsidP="005F6BBB">
      <w:pPr>
        <w:spacing w:after="0" w:line="240" w:lineRule="auto"/>
        <w:rPr>
          <w:color w:val="000000"/>
          <w:lang w:eastAsia="ru-RU"/>
        </w:rPr>
      </w:pPr>
      <w:r w:rsidRPr="00E62422">
        <w:rPr>
          <w:color w:val="000000"/>
          <w:lang w:eastAsia="ru-RU"/>
        </w:rPr>
        <w:t>и членов комиссии _____________________</w:t>
      </w:r>
      <w:r>
        <w:rPr>
          <w:color w:val="000000"/>
          <w:lang w:eastAsia="ru-RU"/>
        </w:rPr>
        <w:t>_______________________________</w:t>
      </w:r>
    </w:p>
    <w:p w:rsidR="006A5489" w:rsidRDefault="006A5489" w:rsidP="005F6BBB">
      <w:pPr>
        <w:spacing w:after="0" w:line="240" w:lineRule="auto"/>
        <w:jc w:val="center"/>
        <w:rPr>
          <w:color w:val="000000"/>
          <w:sz w:val="24"/>
          <w:szCs w:val="24"/>
          <w:lang w:eastAsia="ru-RU"/>
        </w:rPr>
      </w:pPr>
      <w:r>
        <w:rPr>
          <w:color w:val="000000"/>
          <w:sz w:val="24"/>
          <w:szCs w:val="24"/>
          <w:lang w:eastAsia="ru-RU"/>
        </w:rPr>
        <w:t>(Ф.И.О</w:t>
      </w:r>
      <w:r w:rsidRPr="006B0130">
        <w:rPr>
          <w:color w:val="000000"/>
          <w:sz w:val="24"/>
          <w:szCs w:val="24"/>
          <w:lang w:eastAsia="ru-RU"/>
        </w:rPr>
        <w:t>., занимаемая должность и место работы)</w:t>
      </w:r>
    </w:p>
    <w:p w:rsidR="006A5489" w:rsidRPr="006B0130" w:rsidRDefault="006A5489" w:rsidP="005F6BBB">
      <w:pPr>
        <w:spacing w:after="0" w:line="240" w:lineRule="auto"/>
        <w:jc w:val="center"/>
        <w:rPr>
          <w:color w:val="000000"/>
          <w:sz w:val="24"/>
          <w:szCs w:val="24"/>
          <w:lang w:eastAsia="ru-RU"/>
        </w:rPr>
      </w:pPr>
    </w:p>
    <w:p w:rsidR="006A5489" w:rsidRPr="00E62422" w:rsidRDefault="006A5489" w:rsidP="005F6BBB">
      <w:pPr>
        <w:spacing w:after="0" w:line="240" w:lineRule="auto"/>
        <w:rPr>
          <w:color w:val="000000"/>
          <w:lang w:eastAsia="ru-RU"/>
        </w:rPr>
      </w:pPr>
      <w:r w:rsidRPr="00E62422">
        <w:rPr>
          <w:color w:val="000000"/>
          <w:lang w:eastAsia="ru-RU"/>
        </w:rPr>
        <w:t>при участии приглашенных экспертов ____</w:t>
      </w:r>
      <w:r>
        <w:rPr>
          <w:color w:val="000000"/>
          <w:lang w:eastAsia="ru-RU"/>
        </w:rPr>
        <w:t>______________________________</w:t>
      </w:r>
    </w:p>
    <w:p w:rsidR="006A5489" w:rsidRPr="00E62422" w:rsidRDefault="006A5489" w:rsidP="005F6BBB">
      <w:pPr>
        <w:spacing w:after="0" w:line="240" w:lineRule="auto"/>
        <w:rPr>
          <w:color w:val="000000"/>
          <w:lang w:eastAsia="ru-RU"/>
        </w:rPr>
      </w:pPr>
      <w:r>
        <w:rPr>
          <w:color w:val="000000"/>
          <w:lang w:eastAsia="ru-RU"/>
        </w:rPr>
        <w:t>__</w:t>
      </w:r>
      <w:r w:rsidRPr="00E62422">
        <w:rPr>
          <w:color w:val="000000"/>
          <w:lang w:eastAsia="ru-RU"/>
        </w:rPr>
        <w:t>______________________________________</w:t>
      </w:r>
      <w:r>
        <w:rPr>
          <w:color w:val="000000"/>
          <w:lang w:eastAsia="ru-RU"/>
        </w:rPr>
        <w:t>____________________________</w:t>
      </w:r>
    </w:p>
    <w:p w:rsidR="006A5489" w:rsidRDefault="006A5489" w:rsidP="005F6BBB">
      <w:pPr>
        <w:spacing w:after="0" w:line="240" w:lineRule="auto"/>
        <w:jc w:val="center"/>
        <w:rPr>
          <w:color w:val="000000"/>
          <w:sz w:val="24"/>
          <w:szCs w:val="24"/>
          <w:lang w:eastAsia="ru-RU"/>
        </w:rPr>
      </w:pPr>
      <w:r>
        <w:rPr>
          <w:color w:val="000000"/>
          <w:sz w:val="24"/>
          <w:szCs w:val="24"/>
          <w:lang w:eastAsia="ru-RU"/>
        </w:rPr>
        <w:t>(Ф.И.О</w:t>
      </w:r>
      <w:r w:rsidRPr="006B0130">
        <w:rPr>
          <w:color w:val="000000"/>
          <w:sz w:val="24"/>
          <w:szCs w:val="24"/>
          <w:lang w:eastAsia="ru-RU"/>
        </w:rPr>
        <w:t>., занимаемая должность и место работы)</w:t>
      </w:r>
    </w:p>
    <w:p w:rsidR="006A5489" w:rsidRPr="006B0130" w:rsidRDefault="006A5489" w:rsidP="005F6BBB">
      <w:pPr>
        <w:spacing w:after="0" w:line="240" w:lineRule="auto"/>
        <w:jc w:val="center"/>
        <w:rPr>
          <w:color w:val="000000"/>
          <w:sz w:val="24"/>
          <w:szCs w:val="24"/>
          <w:lang w:eastAsia="ru-RU"/>
        </w:rPr>
      </w:pPr>
    </w:p>
    <w:p w:rsidR="006A5489" w:rsidRPr="00E62422" w:rsidRDefault="006A5489" w:rsidP="005F6BBB">
      <w:pPr>
        <w:spacing w:after="0" w:line="240" w:lineRule="auto"/>
        <w:rPr>
          <w:color w:val="000000"/>
          <w:lang w:eastAsia="ru-RU"/>
        </w:rPr>
      </w:pPr>
      <w:r w:rsidRPr="00E62422">
        <w:rPr>
          <w:color w:val="000000"/>
          <w:lang w:eastAsia="ru-RU"/>
        </w:rPr>
        <w:t>и приглашен</w:t>
      </w:r>
      <w:r>
        <w:rPr>
          <w:color w:val="000000"/>
          <w:lang w:eastAsia="ru-RU"/>
        </w:rPr>
        <w:t xml:space="preserve">ного собственника помещения или уполномоченного им </w:t>
      </w:r>
      <w:r w:rsidRPr="00E62422">
        <w:rPr>
          <w:color w:val="000000"/>
          <w:lang w:eastAsia="ru-RU"/>
        </w:rPr>
        <w:t>лица</w:t>
      </w:r>
    </w:p>
    <w:p w:rsidR="006A5489" w:rsidRPr="00E62422" w:rsidRDefault="006A5489" w:rsidP="005F6BBB">
      <w:pPr>
        <w:spacing w:after="0" w:line="240" w:lineRule="auto"/>
        <w:rPr>
          <w:color w:val="000000"/>
          <w:lang w:eastAsia="ru-RU"/>
        </w:rPr>
      </w:pPr>
      <w:r w:rsidRPr="00E62422">
        <w:rPr>
          <w:color w:val="000000"/>
          <w:lang w:eastAsia="ru-RU"/>
        </w:rPr>
        <w:t>______________________________________</w:t>
      </w:r>
      <w:r>
        <w:rPr>
          <w:color w:val="000000"/>
          <w:lang w:eastAsia="ru-RU"/>
        </w:rPr>
        <w:t>______________________________</w:t>
      </w:r>
    </w:p>
    <w:p w:rsidR="006A5489" w:rsidRPr="006B0130" w:rsidRDefault="006A5489" w:rsidP="005F6BBB">
      <w:pPr>
        <w:spacing w:after="0" w:line="240" w:lineRule="auto"/>
        <w:jc w:val="center"/>
        <w:rPr>
          <w:color w:val="000000"/>
          <w:sz w:val="24"/>
          <w:szCs w:val="24"/>
          <w:lang w:eastAsia="ru-RU"/>
        </w:rPr>
      </w:pPr>
      <w:r>
        <w:rPr>
          <w:color w:val="000000"/>
          <w:sz w:val="24"/>
          <w:szCs w:val="24"/>
          <w:lang w:eastAsia="ru-RU"/>
        </w:rPr>
        <w:t>(Ф.И.О</w:t>
      </w:r>
      <w:r w:rsidRPr="006B0130">
        <w:rPr>
          <w:color w:val="000000"/>
          <w:sz w:val="24"/>
          <w:szCs w:val="24"/>
          <w:lang w:eastAsia="ru-RU"/>
        </w:rPr>
        <w:t>., занимаемая должность и место работы)</w:t>
      </w:r>
    </w:p>
    <w:p w:rsidR="006A5489" w:rsidRPr="006B0130" w:rsidRDefault="006A5489" w:rsidP="005F6BBB">
      <w:pPr>
        <w:spacing w:after="0" w:line="240" w:lineRule="auto"/>
        <w:rPr>
          <w:color w:val="000000"/>
          <w:sz w:val="24"/>
          <w:szCs w:val="24"/>
          <w:lang w:eastAsia="ru-RU"/>
        </w:rPr>
      </w:pPr>
    </w:p>
    <w:p w:rsidR="006A5489" w:rsidRPr="006B0130" w:rsidRDefault="006A5489" w:rsidP="005F6BBB">
      <w:pPr>
        <w:spacing w:after="0" w:line="240" w:lineRule="auto"/>
        <w:rPr>
          <w:color w:val="000000"/>
          <w:lang w:eastAsia="ru-RU"/>
        </w:rPr>
      </w:pPr>
      <w:r w:rsidRPr="00E62422">
        <w:rPr>
          <w:color w:val="000000"/>
          <w:lang w:eastAsia="ru-RU"/>
        </w:rPr>
        <w:t xml:space="preserve">произвела обследование помещения по заявлению </w:t>
      </w:r>
      <w:r w:rsidRPr="006B0130">
        <w:rPr>
          <w:color w:val="000000"/>
          <w:lang w:eastAsia="ru-RU"/>
        </w:rPr>
        <w:t>_________________________</w:t>
      </w:r>
    </w:p>
    <w:p w:rsidR="006A5489" w:rsidRDefault="006A5489" w:rsidP="005F6BBB">
      <w:pPr>
        <w:spacing w:after="0" w:line="240" w:lineRule="auto"/>
        <w:rPr>
          <w:color w:val="000000"/>
          <w:lang w:eastAsia="ru-RU"/>
        </w:rPr>
      </w:pPr>
      <w:r w:rsidRPr="006B0130">
        <w:rPr>
          <w:color w:val="000000"/>
          <w:lang w:eastAsia="ru-RU"/>
        </w:rPr>
        <w:t>______________________________________________________________</w:t>
      </w:r>
      <w:r>
        <w:rPr>
          <w:color w:val="000000"/>
          <w:lang w:eastAsia="ru-RU"/>
        </w:rPr>
        <w:t>__</w:t>
      </w:r>
      <w:r w:rsidRPr="006B0130">
        <w:rPr>
          <w:color w:val="000000"/>
          <w:lang w:eastAsia="ru-RU"/>
        </w:rPr>
        <w:t>____</w:t>
      </w:r>
    </w:p>
    <w:p w:rsidR="006A5489" w:rsidRDefault="006A5489" w:rsidP="005F6BBB">
      <w:pPr>
        <w:spacing w:after="0" w:line="240" w:lineRule="auto"/>
        <w:jc w:val="center"/>
        <w:rPr>
          <w:color w:val="000000"/>
          <w:sz w:val="24"/>
          <w:szCs w:val="24"/>
          <w:lang w:eastAsia="ru-RU"/>
        </w:rPr>
      </w:pPr>
      <w:r>
        <w:rPr>
          <w:color w:val="000000"/>
          <w:sz w:val="24"/>
          <w:szCs w:val="24"/>
          <w:lang w:eastAsia="ru-RU"/>
        </w:rPr>
        <w:t>(реквизиты заявителя: Ф.И.О</w:t>
      </w:r>
      <w:r w:rsidRPr="006B0130">
        <w:rPr>
          <w:color w:val="000000"/>
          <w:sz w:val="24"/>
          <w:szCs w:val="24"/>
          <w:lang w:eastAsia="ru-RU"/>
        </w:rPr>
        <w:t>. и адрес - для физического</w:t>
      </w:r>
      <w:r>
        <w:rPr>
          <w:color w:val="000000"/>
          <w:sz w:val="24"/>
          <w:szCs w:val="24"/>
          <w:lang w:eastAsia="ru-RU"/>
        </w:rPr>
        <w:t xml:space="preserve"> лица, наименование организации</w:t>
      </w:r>
    </w:p>
    <w:p w:rsidR="006A5489" w:rsidRDefault="006A5489" w:rsidP="005F6BBB">
      <w:pPr>
        <w:spacing w:after="0" w:line="240" w:lineRule="auto"/>
        <w:jc w:val="center"/>
        <w:rPr>
          <w:color w:val="000000"/>
          <w:sz w:val="24"/>
          <w:szCs w:val="24"/>
          <w:lang w:eastAsia="ru-RU"/>
        </w:rPr>
      </w:pPr>
      <w:r w:rsidRPr="006B0130">
        <w:rPr>
          <w:color w:val="000000"/>
          <w:sz w:val="24"/>
          <w:szCs w:val="24"/>
          <w:lang w:eastAsia="ru-RU"/>
        </w:rPr>
        <w:t>и занимаемая должность - для юридического лица)</w:t>
      </w:r>
    </w:p>
    <w:p w:rsidR="006A5489" w:rsidRDefault="006A5489" w:rsidP="005F6BBB">
      <w:pPr>
        <w:spacing w:after="0" w:line="240" w:lineRule="auto"/>
        <w:rPr>
          <w:color w:val="000000"/>
          <w:sz w:val="24"/>
          <w:szCs w:val="24"/>
          <w:lang w:eastAsia="ru-RU"/>
        </w:rPr>
      </w:pPr>
    </w:p>
    <w:p w:rsidR="006A5489" w:rsidRPr="006B0130" w:rsidRDefault="006A5489" w:rsidP="005F6BBB">
      <w:pPr>
        <w:spacing w:after="0" w:line="240" w:lineRule="auto"/>
        <w:rPr>
          <w:color w:val="000000"/>
          <w:lang w:eastAsia="ru-RU"/>
        </w:rPr>
      </w:pPr>
      <w:r w:rsidRPr="00FC0F76">
        <w:rPr>
          <w:color w:val="000000"/>
          <w:lang w:eastAsia="ru-RU"/>
        </w:rPr>
        <w:t>и составила настоящий акт обследования помещения</w:t>
      </w:r>
      <w:r>
        <w:rPr>
          <w:color w:val="000000"/>
          <w:lang w:eastAsia="ru-RU"/>
        </w:rPr>
        <w:t>______________________</w:t>
      </w:r>
    </w:p>
    <w:p w:rsidR="006A5489" w:rsidRPr="00E62422" w:rsidRDefault="006A5489" w:rsidP="005F6BBB">
      <w:pPr>
        <w:spacing w:after="0" w:line="240" w:lineRule="auto"/>
        <w:rPr>
          <w:color w:val="000000"/>
          <w:lang w:eastAsia="ru-RU"/>
        </w:rPr>
      </w:pPr>
      <w:r w:rsidRPr="00E62422">
        <w:rPr>
          <w:color w:val="000000"/>
          <w:lang w:eastAsia="ru-RU"/>
        </w:rPr>
        <w:t>______________________________________</w:t>
      </w:r>
      <w:r>
        <w:rPr>
          <w:color w:val="000000"/>
          <w:lang w:eastAsia="ru-RU"/>
        </w:rPr>
        <w:t>______________________________</w:t>
      </w:r>
    </w:p>
    <w:p w:rsidR="006A5489" w:rsidRPr="00DF5009" w:rsidRDefault="006A5489" w:rsidP="005F6BBB">
      <w:pPr>
        <w:spacing w:after="0" w:line="240" w:lineRule="auto"/>
        <w:jc w:val="center"/>
        <w:rPr>
          <w:color w:val="000000"/>
          <w:sz w:val="24"/>
          <w:szCs w:val="24"/>
          <w:lang w:eastAsia="ru-RU"/>
        </w:rPr>
      </w:pPr>
      <w:r w:rsidRPr="00DF5009">
        <w:rPr>
          <w:color w:val="000000"/>
          <w:sz w:val="24"/>
          <w:szCs w:val="24"/>
          <w:lang w:eastAsia="ru-RU"/>
        </w:rPr>
        <w:t>(адрес, принадлежность помещения, кадастровый номер, год ввода в эксплуатацию)</w:t>
      </w:r>
    </w:p>
    <w:p w:rsidR="006A5489" w:rsidRPr="00E62422" w:rsidRDefault="006A5489" w:rsidP="005F6BBB">
      <w:pPr>
        <w:spacing w:after="0" w:line="240" w:lineRule="auto"/>
        <w:rPr>
          <w:color w:val="000000"/>
          <w:lang w:eastAsia="ru-RU"/>
        </w:rPr>
      </w:pPr>
    </w:p>
    <w:p w:rsidR="006A5489" w:rsidRPr="00341C04" w:rsidRDefault="006A5489" w:rsidP="005F6BBB">
      <w:pPr>
        <w:spacing w:after="0" w:line="240" w:lineRule="auto"/>
        <w:rPr>
          <w:i/>
          <w:iCs/>
          <w:color w:val="000000"/>
          <w:lang w:eastAsia="ru-RU"/>
        </w:rPr>
      </w:pPr>
      <w:r w:rsidRPr="00341C04">
        <w:rPr>
          <w:i/>
          <w:iCs/>
          <w:color w:val="000000"/>
          <w:lang w:eastAsia="ru-RU"/>
        </w:rPr>
        <w:t>Краткое описание состояния жилого помещения, инженерных систем здания, оборудования и механизмов и прилегающей к зданию территории</w:t>
      </w:r>
    </w:p>
    <w:p w:rsidR="006A5489" w:rsidRDefault="006A5489" w:rsidP="005F6BBB">
      <w:pPr>
        <w:spacing w:after="0" w:line="240" w:lineRule="auto"/>
        <w:rPr>
          <w:color w:val="000000"/>
          <w:lang w:eastAsia="ru-RU"/>
        </w:rPr>
      </w:pPr>
      <w:r w:rsidRPr="00E62422">
        <w:rPr>
          <w:color w:val="000000"/>
          <w:lang w:eastAsia="ru-RU"/>
        </w:rPr>
        <w:t>____</w:t>
      </w:r>
      <w:r>
        <w:rPr>
          <w:color w:val="000000"/>
          <w:lang w:eastAsia="ru-RU"/>
        </w:rPr>
        <w:t>____________</w:t>
      </w:r>
      <w:r w:rsidRPr="00E62422">
        <w:rPr>
          <w:color w:val="000000"/>
          <w:lang w:eastAsia="ru-RU"/>
        </w:rPr>
        <w:t>_______________________________________</w:t>
      </w:r>
      <w:r>
        <w:rPr>
          <w:color w:val="000000"/>
          <w:lang w:eastAsia="ru-RU"/>
        </w:rPr>
        <w:t>______________</w:t>
      </w:r>
    </w:p>
    <w:p w:rsidR="006A5489" w:rsidRPr="00E62422" w:rsidRDefault="006A5489" w:rsidP="005F6BBB">
      <w:pPr>
        <w:spacing w:after="0" w:line="240" w:lineRule="auto"/>
        <w:rPr>
          <w:color w:val="000000"/>
          <w:lang w:eastAsia="ru-RU"/>
        </w:rPr>
      </w:pPr>
      <w:r>
        <w:rPr>
          <w:color w:val="000000"/>
          <w:lang w:eastAsia="ru-RU"/>
        </w:rPr>
        <w:t>______________</w:t>
      </w:r>
      <w:r w:rsidRPr="00E62422">
        <w:rPr>
          <w:color w:val="000000"/>
          <w:lang w:eastAsia="ru-RU"/>
        </w:rPr>
        <w:t>______________________________________</w:t>
      </w:r>
      <w:r>
        <w:rPr>
          <w:color w:val="000000"/>
          <w:lang w:eastAsia="ru-RU"/>
        </w:rPr>
        <w:t>_________________</w:t>
      </w:r>
    </w:p>
    <w:p w:rsidR="006A5489" w:rsidRPr="00FC0F76" w:rsidRDefault="006A5489" w:rsidP="005F6BBB">
      <w:pPr>
        <w:spacing w:after="0" w:line="240" w:lineRule="auto"/>
        <w:rPr>
          <w:color w:val="000000"/>
          <w:sz w:val="24"/>
          <w:szCs w:val="24"/>
          <w:lang w:eastAsia="ru-RU"/>
        </w:rPr>
      </w:pPr>
    </w:p>
    <w:p w:rsidR="006A5489" w:rsidRDefault="006A5489" w:rsidP="005F6BBB">
      <w:pPr>
        <w:spacing w:after="0" w:line="240" w:lineRule="auto"/>
        <w:rPr>
          <w:color w:val="000000"/>
          <w:lang w:eastAsia="ru-RU"/>
        </w:rPr>
      </w:pPr>
      <w:r w:rsidRPr="00341C04">
        <w:rPr>
          <w:i/>
          <w:iCs/>
          <w:color w:val="000000"/>
          <w:lang w:eastAsia="ru-RU"/>
        </w:rPr>
        <w:t>Сведения о несоответствиях установленным требованиям с указанием фактических значений показателя или описанием конкретного несоответствия</w:t>
      </w:r>
      <w:r>
        <w:rPr>
          <w:color w:val="000000"/>
          <w:lang w:eastAsia="ru-RU"/>
        </w:rPr>
        <w:t xml:space="preserve"> ________</w:t>
      </w:r>
      <w:r w:rsidRPr="00E62422">
        <w:rPr>
          <w:color w:val="000000"/>
          <w:lang w:eastAsia="ru-RU"/>
        </w:rPr>
        <w:t>_______________________________________</w:t>
      </w:r>
      <w:r>
        <w:rPr>
          <w:color w:val="000000"/>
          <w:lang w:eastAsia="ru-RU"/>
        </w:rPr>
        <w:t>______________________</w:t>
      </w:r>
    </w:p>
    <w:p w:rsidR="006A5489" w:rsidRPr="00E62422" w:rsidRDefault="006A5489" w:rsidP="005F6BBB">
      <w:pPr>
        <w:spacing w:after="0" w:line="240" w:lineRule="auto"/>
        <w:rPr>
          <w:color w:val="000000"/>
          <w:lang w:eastAsia="ru-RU"/>
        </w:rPr>
      </w:pPr>
      <w:r>
        <w:rPr>
          <w:color w:val="000000"/>
          <w:lang w:eastAsia="ru-RU"/>
        </w:rPr>
        <w:t>____</w:t>
      </w:r>
      <w:r w:rsidRPr="00E62422">
        <w:rPr>
          <w:color w:val="000000"/>
          <w:lang w:eastAsia="ru-RU"/>
        </w:rPr>
        <w:t>______________________________________</w:t>
      </w:r>
      <w:r>
        <w:rPr>
          <w:color w:val="000000"/>
          <w:lang w:eastAsia="ru-RU"/>
        </w:rPr>
        <w:t>___________________________</w:t>
      </w:r>
    </w:p>
    <w:p w:rsidR="006A5489" w:rsidRPr="00DF5009" w:rsidRDefault="006A5489" w:rsidP="005F6BBB">
      <w:pPr>
        <w:spacing w:after="0" w:line="240" w:lineRule="auto"/>
        <w:rPr>
          <w:color w:val="000000"/>
          <w:lang w:eastAsia="ru-RU"/>
        </w:rPr>
      </w:pPr>
      <w:r w:rsidRPr="00E62422">
        <w:rPr>
          <w:color w:val="000000"/>
          <w:lang w:eastAsia="ru-RU"/>
        </w:rPr>
        <w:t>Оценка результатов проведенного инструментального контроля и других</w:t>
      </w:r>
      <w:r>
        <w:rPr>
          <w:color w:val="000000"/>
          <w:lang w:eastAsia="ru-RU"/>
        </w:rPr>
        <w:t xml:space="preserve"> </w:t>
      </w:r>
      <w:r w:rsidRPr="00E62422">
        <w:rPr>
          <w:color w:val="000000"/>
          <w:lang w:eastAsia="ru-RU"/>
        </w:rPr>
        <w:t>видов контроля и исследований</w:t>
      </w:r>
      <w:r w:rsidRPr="00DF5009">
        <w:rPr>
          <w:color w:val="000000"/>
          <w:lang w:eastAsia="ru-RU"/>
        </w:rPr>
        <w:t>_________</w:t>
      </w:r>
      <w:r>
        <w:rPr>
          <w:color w:val="000000"/>
          <w:lang w:eastAsia="ru-RU"/>
        </w:rPr>
        <w:t>_____________________________________</w:t>
      </w:r>
    </w:p>
    <w:p w:rsidR="006A5489" w:rsidRPr="00DF5009" w:rsidRDefault="006A5489" w:rsidP="005F6BBB">
      <w:pPr>
        <w:spacing w:after="0" w:line="240" w:lineRule="auto"/>
        <w:rPr>
          <w:color w:val="000000"/>
          <w:lang w:eastAsia="ru-RU"/>
        </w:rPr>
      </w:pPr>
      <w:r w:rsidRPr="00DF5009">
        <w:rPr>
          <w:color w:val="000000"/>
          <w:lang w:eastAsia="ru-RU"/>
        </w:rPr>
        <w:t>______________________________________</w:t>
      </w:r>
      <w:r>
        <w:rPr>
          <w:color w:val="000000"/>
          <w:lang w:eastAsia="ru-RU"/>
        </w:rPr>
        <w:t>______________________________</w:t>
      </w:r>
    </w:p>
    <w:p w:rsidR="006A5489" w:rsidRPr="00DF5009" w:rsidRDefault="006A5489" w:rsidP="005F6BBB">
      <w:pPr>
        <w:spacing w:after="0" w:line="240" w:lineRule="auto"/>
        <w:jc w:val="center"/>
        <w:rPr>
          <w:color w:val="000000"/>
          <w:sz w:val="24"/>
          <w:szCs w:val="24"/>
          <w:lang w:eastAsia="ru-RU"/>
        </w:rPr>
      </w:pPr>
      <w:r w:rsidRPr="00DF5009">
        <w:rPr>
          <w:color w:val="000000"/>
          <w:sz w:val="24"/>
          <w:szCs w:val="24"/>
          <w:lang w:eastAsia="ru-RU"/>
        </w:rPr>
        <w:t>(кем проведен контроль (испытание), по каким показателям, какие</w:t>
      </w:r>
      <w:r>
        <w:rPr>
          <w:color w:val="000000"/>
          <w:sz w:val="24"/>
          <w:szCs w:val="24"/>
          <w:lang w:eastAsia="ru-RU"/>
        </w:rPr>
        <w:t xml:space="preserve"> </w:t>
      </w:r>
      <w:r w:rsidRPr="00DF5009">
        <w:rPr>
          <w:color w:val="000000"/>
          <w:sz w:val="24"/>
          <w:szCs w:val="24"/>
          <w:lang w:eastAsia="ru-RU"/>
        </w:rPr>
        <w:t>фактические значения получены)</w:t>
      </w:r>
    </w:p>
    <w:p w:rsidR="006A5489" w:rsidRPr="00DF5009" w:rsidRDefault="006A5489" w:rsidP="005F6BBB">
      <w:pPr>
        <w:spacing w:after="0" w:line="240" w:lineRule="auto"/>
        <w:rPr>
          <w:color w:val="000000"/>
          <w:sz w:val="24"/>
          <w:szCs w:val="24"/>
          <w:lang w:eastAsia="ru-RU"/>
        </w:rPr>
      </w:pPr>
    </w:p>
    <w:p w:rsidR="006A5489" w:rsidRPr="00DF5009" w:rsidRDefault="006A5489" w:rsidP="005F6BBB">
      <w:pPr>
        <w:spacing w:after="0" w:line="240" w:lineRule="auto"/>
        <w:rPr>
          <w:color w:val="000000"/>
          <w:lang w:eastAsia="ru-RU"/>
        </w:rPr>
      </w:pPr>
      <w:r w:rsidRPr="00DF5009">
        <w:rPr>
          <w:color w:val="000000"/>
          <w:lang w:eastAsia="ru-RU"/>
        </w:rPr>
        <w:t>Рекомендации межведомственной комисс</w:t>
      </w:r>
      <w:r>
        <w:rPr>
          <w:color w:val="000000"/>
          <w:lang w:eastAsia="ru-RU"/>
        </w:rPr>
        <w:t xml:space="preserve">ии и предлагаемые меры, которые </w:t>
      </w:r>
      <w:r w:rsidRPr="00DF5009">
        <w:rPr>
          <w:color w:val="000000"/>
          <w:lang w:eastAsia="ru-RU"/>
        </w:rPr>
        <w:t>необходимо принять для обеспечения безопасности или создания нормальных</w:t>
      </w:r>
      <w:r>
        <w:rPr>
          <w:color w:val="000000"/>
          <w:lang w:eastAsia="ru-RU"/>
        </w:rPr>
        <w:t xml:space="preserve"> </w:t>
      </w:r>
      <w:r w:rsidRPr="00DF5009">
        <w:rPr>
          <w:color w:val="000000"/>
          <w:lang w:eastAsia="ru-RU"/>
        </w:rPr>
        <w:t>условий для постоянного проживания ____</w:t>
      </w:r>
      <w:r>
        <w:rPr>
          <w:color w:val="000000"/>
          <w:lang w:eastAsia="ru-RU"/>
        </w:rPr>
        <w:t>_______________________________</w:t>
      </w:r>
    </w:p>
    <w:p w:rsidR="006A5489" w:rsidRPr="00DF5009" w:rsidRDefault="006A5489" w:rsidP="005F6BBB">
      <w:pPr>
        <w:spacing w:after="0" w:line="240" w:lineRule="auto"/>
        <w:rPr>
          <w:color w:val="000000"/>
          <w:lang w:eastAsia="ru-RU"/>
        </w:rPr>
      </w:pPr>
      <w:r w:rsidRPr="00DF5009">
        <w:rPr>
          <w:color w:val="000000"/>
          <w:lang w:eastAsia="ru-RU"/>
        </w:rPr>
        <w:t>_______________________________________________</w:t>
      </w:r>
      <w:r>
        <w:rPr>
          <w:color w:val="000000"/>
          <w:lang w:eastAsia="ru-RU"/>
        </w:rPr>
        <w:t>_____________________</w:t>
      </w:r>
    </w:p>
    <w:p w:rsidR="006A5489" w:rsidRDefault="006A5489" w:rsidP="005F6BBB">
      <w:pPr>
        <w:spacing w:after="0" w:line="240" w:lineRule="auto"/>
        <w:rPr>
          <w:color w:val="000000"/>
          <w:lang w:eastAsia="ru-RU"/>
        </w:rPr>
      </w:pPr>
    </w:p>
    <w:p w:rsidR="006A5489" w:rsidRPr="00DF5009" w:rsidRDefault="006A5489" w:rsidP="005F6BBB">
      <w:pPr>
        <w:spacing w:after="0" w:line="240" w:lineRule="auto"/>
        <w:rPr>
          <w:color w:val="000000"/>
          <w:lang w:eastAsia="ru-RU"/>
        </w:rPr>
      </w:pPr>
      <w:r>
        <w:rPr>
          <w:color w:val="000000"/>
          <w:lang w:eastAsia="ru-RU"/>
        </w:rPr>
        <w:t xml:space="preserve">Заключение межведомственной комиссии по результатам </w:t>
      </w:r>
      <w:r w:rsidRPr="00DF5009">
        <w:rPr>
          <w:color w:val="000000"/>
          <w:lang w:eastAsia="ru-RU"/>
        </w:rPr>
        <w:t>обследования</w:t>
      </w:r>
      <w:r>
        <w:rPr>
          <w:color w:val="000000"/>
          <w:lang w:eastAsia="ru-RU"/>
        </w:rPr>
        <w:t xml:space="preserve"> </w:t>
      </w:r>
      <w:r w:rsidRPr="00DF5009">
        <w:rPr>
          <w:color w:val="000000"/>
          <w:lang w:eastAsia="ru-RU"/>
        </w:rPr>
        <w:t>помещения _____________________________</w:t>
      </w:r>
      <w:r>
        <w:rPr>
          <w:color w:val="000000"/>
          <w:lang w:eastAsia="ru-RU"/>
        </w:rPr>
        <w:t>_____________________________</w:t>
      </w:r>
    </w:p>
    <w:p w:rsidR="006A5489" w:rsidRDefault="006A5489" w:rsidP="005F6BBB">
      <w:pPr>
        <w:spacing w:after="0" w:line="240" w:lineRule="auto"/>
        <w:rPr>
          <w:color w:val="000000"/>
          <w:lang w:eastAsia="ru-RU"/>
        </w:rPr>
      </w:pPr>
      <w:r w:rsidRPr="00DF5009">
        <w:rPr>
          <w:color w:val="000000"/>
          <w:lang w:eastAsia="ru-RU"/>
        </w:rPr>
        <w:t>________________________________________________________________</w:t>
      </w:r>
      <w:r>
        <w:rPr>
          <w:color w:val="000000"/>
          <w:lang w:eastAsia="ru-RU"/>
        </w:rPr>
        <w:t>____</w:t>
      </w:r>
    </w:p>
    <w:p w:rsidR="006A5489" w:rsidRPr="00DF5009" w:rsidRDefault="006A5489" w:rsidP="005F6BBB">
      <w:pPr>
        <w:spacing w:after="0" w:line="240" w:lineRule="auto"/>
        <w:rPr>
          <w:color w:val="000000"/>
          <w:lang w:eastAsia="ru-RU"/>
        </w:rPr>
      </w:pPr>
    </w:p>
    <w:p w:rsidR="006A5489" w:rsidRPr="00DF5009" w:rsidRDefault="006A5489" w:rsidP="005F6BBB">
      <w:pPr>
        <w:spacing w:after="0" w:line="240" w:lineRule="auto"/>
        <w:rPr>
          <w:color w:val="000000"/>
          <w:lang w:eastAsia="ru-RU"/>
        </w:rPr>
      </w:pPr>
      <w:r w:rsidRPr="00DF5009">
        <w:rPr>
          <w:color w:val="000000"/>
          <w:lang w:eastAsia="ru-RU"/>
        </w:rPr>
        <w:t>Приложение к акту:</w:t>
      </w:r>
    </w:p>
    <w:p w:rsidR="006A5489" w:rsidRPr="00DF5009" w:rsidRDefault="006A5489" w:rsidP="005F6BBB">
      <w:pPr>
        <w:spacing w:after="0" w:line="240" w:lineRule="auto"/>
        <w:rPr>
          <w:color w:val="000000"/>
          <w:lang w:eastAsia="ru-RU"/>
        </w:rPr>
      </w:pPr>
      <w:r w:rsidRPr="00DF5009">
        <w:rPr>
          <w:color w:val="000000"/>
          <w:lang w:eastAsia="ru-RU"/>
        </w:rPr>
        <w:t>а) результаты инструментального контроля;</w:t>
      </w:r>
    </w:p>
    <w:p w:rsidR="006A5489" w:rsidRPr="00DF5009" w:rsidRDefault="006A5489" w:rsidP="005F6BBB">
      <w:pPr>
        <w:spacing w:after="0" w:line="240" w:lineRule="auto"/>
        <w:rPr>
          <w:color w:val="000000"/>
          <w:lang w:eastAsia="ru-RU"/>
        </w:rPr>
      </w:pPr>
      <w:r w:rsidRPr="00DF5009">
        <w:rPr>
          <w:color w:val="000000"/>
          <w:lang w:eastAsia="ru-RU"/>
        </w:rPr>
        <w:t>б) результаты лабораторных испытаний;</w:t>
      </w:r>
    </w:p>
    <w:p w:rsidR="006A5489" w:rsidRPr="00DF5009" w:rsidRDefault="006A5489" w:rsidP="005F6BBB">
      <w:pPr>
        <w:spacing w:after="0" w:line="240" w:lineRule="auto"/>
        <w:rPr>
          <w:color w:val="000000"/>
          <w:lang w:eastAsia="ru-RU"/>
        </w:rPr>
      </w:pPr>
      <w:r w:rsidRPr="00DF5009">
        <w:rPr>
          <w:color w:val="000000"/>
          <w:lang w:eastAsia="ru-RU"/>
        </w:rPr>
        <w:t>в) результаты исследований;</w:t>
      </w:r>
    </w:p>
    <w:p w:rsidR="006A5489" w:rsidRPr="00DF5009" w:rsidRDefault="006A5489" w:rsidP="005F6BBB">
      <w:pPr>
        <w:spacing w:after="0" w:line="240" w:lineRule="auto"/>
        <w:rPr>
          <w:color w:val="000000"/>
          <w:lang w:eastAsia="ru-RU"/>
        </w:rPr>
      </w:pPr>
      <w:r>
        <w:rPr>
          <w:color w:val="000000"/>
          <w:lang w:eastAsia="ru-RU"/>
        </w:rPr>
        <w:t xml:space="preserve">г) заключения экспертов проектно-изыскательских и </w:t>
      </w:r>
      <w:r w:rsidRPr="00DF5009">
        <w:rPr>
          <w:color w:val="000000"/>
          <w:lang w:eastAsia="ru-RU"/>
        </w:rPr>
        <w:t>специализированных организаций;</w:t>
      </w:r>
    </w:p>
    <w:p w:rsidR="006A5489" w:rsidRPr="00DF5009" w:rsidRDefault="006A5489" w:rsidP="005F6BBB">
      <w:pPr>
        <w:spacing w:after="0" w:line="240" w:lineRule="auto"/>
        <w:rPr>
          <w:color w:val="000000"/>
          <w:lang w:eastAsia="ru-RU"/>
        </w:rPr>
      </w:pPr>
      <w:r w:rsidRPr="00DF5009">
        <w:rPr>
          <w:color w:val="000000"/>
          <w:lang w:eastAsia="ru-RU"/>
        </w:rPr>
        <w:t>д) другие материалы по решению межведомственной комиссии.</w:t>
      </w:r>
    </w:p>
    <w:p w:rsidR="006A5489" w:rsidRPr="00DF5009" w:rsidRDefault="006A5489" w:rsidP="005F6BBB">
      <w:pPr>
        <w:spacing w:after="0" w:line="240" w:lineRule="auto"/>
        <w:rPr>
          <w:color w:val="000000"/>
          <w:lang w:eastAsia="ru-RU"/>
        </w:rPr>
      </w:pPr>
    </w:p>
    <w:p w:rsidR="006A5489" w:rsidRPr="00DF5009" w:rsidRDefault="006A5489" w:rsidP="005F6BBB">
      <w:pPr>
        <w:spacing w:after="0" w:line="240" w:lineRule="auto"/>
        <w:rPr>
          <w:color w:val="000000"/>
          <w:lang w:eastAsia="ru-RU"/>
        </w:rPr>
      </w:pPr>
      <w:r w:rsidRPr="00DF5009">
        <w:rPr>
          <w:color w:val="000000"/>
          <w:lang w:eastAsia="ru-RU"/>
        </w:rPr>
        <w:t>Председатель межведомственной комиссии</w:t>
      </w:r>
    </w:p>
    <w:p w:rsidR="006A5489" w:rsidRPr="00DF5009" w:rsidRDefault="006A5489" w:rsidP="005F6BBB">
      <w:pPr>
        <w:spacing w:after="0" w:line="240" w:lineRule="auto"/>
        <w:rPr>
          <w:color w:val="000000"/>
          <w:lang w:eastAsia="ru-RU"/>
        </w:rPr>
      </w:pPr>
      <w:r w:rsidRPr="00DF5009">
        <w:rPr>
          <w:color w:val="000000"/>
          <w:lang w:eastAsia="ru-RU"/>
        </w:rPr>
        <w:t>____</w:t>
      </w:r>
      <w:r>
        <w:rPr>
          <w:color w:val="000000"/>
          <w:lang w:eastAsia="ru-RU"/>
        </w:rPr>
        <w:t xml:space="preserve">____________________   </w:t>
      </w:r>
      <w:r w:rsidRPr="00DF5009">
        <w:rPr>
          <w:color w:val="000000"/>
          <w:lang w:eastAsia="ru-RU"/>
        </w:rPr>
        <w:t>__</w:t>
      </w:r>
      <w:r>
        <w:rPr>
          <w:color w:val="000000"/>
          <w:lang w:eastAsia="ru-RU"/>
        </w:rPr>
        <w:t>_____________________________</w:t>
      </w:r>
    </w:p>
    <w:p w:rsidR="006A5489" w:rsidRPr="00DF5009" w:rsidRDefault="006A5489" w:rsidP="005F6BBB">
      <w:pPr>
        <w:spacing w:after="0" w:line="240" w:lineRule="auto"/>
        <w:rPr>
          <w:color w:val="000000"/>
          <w:sz w:val="24"/>
          <w:szCs w:val="24"/>
          <w:lang w:eastAsia="ru-RU"/>
        </w:rPr>
      </w:pPr>
      <w:r w:rsidRPr="00DF5009">
        <w:rPr>
          <w:color w:val="000000"/>
          <w:sz w:val="24"/>
          <w:szCs w:val="24"/>
          <w:lang w:eastAsia="ru-RU"/>
        </w:rPr>
        <w:t>(подпи</w:t>
      </w:r>
      <w:r>
        <w:rPr>
          <w:color w:val="000000"/>
          <w:sz w:val="24"/>
          <w:szCs w:val="24"/>
          <w:lang w:eastAsia="ru-RU"/>
        </w:rPr>
        <w:t>сь)                           (Ф.И.О</w:t>
      </w:r>
      <w:r w:rsidRPr="00DF5009">
        <w:rPr>
          <w:color w:val="000000"/>
          <w:sz w:val="24"/>
          <w:szCs w:val="24"/>
          <w:lang w:eastAsia="ru-RU"/>
        </w:rPr>
        <w:t>.)</w:t>
      </w:r>
    </w:p>
    <w:p w:rsidR="006A5489" w:rsidRDefault="006A5489" w:rsidP="005F6BBB">
      <w:pPr>
        <w:spacing w:after="0" w:line="240" w:lineRule="auto"/>
        <w:rPr>
          <w:color w:val="000000"/>
          <w:sz w:val="24"/>
          <w:szCs w:val="24"/>
          <w:lang w:eastAsia="ru-RU"/>
        </w:rPr>
      </w:pPr>
    </w:p>
    <w:p w:rsidR="006A5489" w:rsidRPr="00DF5009" w:rsidRDefault="006A5489" w:rsidP="005F6BBB">
      <w:pPr>
        <w:spacing w:after="0" w:line="240" w:lineRule="auto"/>
        <w:rPr>
          <w:color w:val="000000"/>
          <w:lang w:eastAsia="ru-RU"/>
        </w:rPr>
      </w:pPr>
    </w:p>
    <w:p w:rsidR="006A5489" w:rsidRPr="00DF5009" w:rsidRDefault="006A5489" w:rsidP="005F6BBB">
      <w:pPr>
        <w:spacing w:after="0" w:line="240" w:lineRule="auto"/>
        <w:rPr>
          <w:color w:val="000000"/>
          <w:lang w:eastAsia="ru-RU"/>
        </w:rPr>
      </w:pPr>
      <w:r w:rsidRPr="00DF5009">
        <w:rPr>
          <w:color w:val="000000"/>
          <w:lang w:eastAsia="ru-RU"/>
        </w:rPr>
        <w:t>Члены межведомственной комиссии</w:t>
      </w:r>
    </w:p>
    <w:p w:rsidR="006A5489" w:rsidRPr="00DF5009" w:rsidRDefault="006A5489" w:rsidP="005F6BBB">
      <w:pPr>
        <w:spacing w:after="0" w:line="240" w:lineRule="auto"/>
        <w:rPr>
          <w:color w:val="000000"/>
          <w:lang w:eastAsia="ru-RU"/>
        </w:rPr>
      </w:pPr>
      <w:r w:rsidRPr="00DF5009">
        <w:rPr>
          <w:color w:val="000000"/>
          <w:lang w:eastAsia="ru-RU"/>
        </w:rPr>
        <w:t>__________________________________  __</w:t>
      </w:r>
      <w:r>
        <w:rPr>
          <w:color w:val="000000"/>
          <w:lang w:eastAsia="ru-RU"/>
        </w:rPr>
        <w:t>_____________________________</w:t>
      </w:r>
    </w:p>
    <w:p w:rsidR="006A5489" w:rsidRPr="00DF5009" w:rsidRDefault="006A5489" w:rsidP="005F6BBB">
      <w:pPr>
        <w:spacing w:after="0" w:line="240" w:lineRule="auto"/>
        <w:jc w:val="center"/>
        <w:rPr>
          <w:color w:val="000000"/>
          <w:sz w:val="24"/>
          <w:szCs w:val="24"/>
          <w:lang w:eastAsia="ru-RU"/>
        </w:rPr>
      </w:pPr>
      <w:r w:rsidRPr="00DF5009">
        <w:rPr>
          <w:color w:val="000000"/>
          <w:sz w:val="24"/>
          <w:szCs w:val="24"/>
          <w:lang w:eastAsia="ru-RU"/>
        </w:rPr>
        <w:t>(подпи</w:t>
      </w:r>
      <w:r>
        <w:rPr>
          <w:color w:val="000000"/>
          <w:sz w:val="24"/>
          <w:szCs w:val="24"/>
          <w:lang w:eastAsia="ru-RU"/>
        </w:rPr>
        <w:t>сь)                           (Ф.И.О</w:t>
      </w:r>
      <w:r w:rsidRPr="00DF5009">
        <w:rPr>
          <w:color w:val="000000"/>
          <w:sz w:val="24"/>
          <w:szCs w:val="24"/>
          <w:lang w:eastAsia="ru-RU"/>
        </w:rPr>
        <w:t>.)</w:t>
      </w:r>
    </w:p>
    <w:p w:rsidR="006A5489" w:rsidRPr="00DF5009" w:rsidRDefault="006A5489" w:rsidP="005F6BBB">
      <w:pPr>
        <w:spacing w:after="0" w:line="240" w:lineRule="auto"/>
        <w:rPr>
          <w:color w:val="000000"/>
          <w:lang w:eastAsia="ru-RU"/>
        </w:rPr>
      </w:pPr>
      <w:r w:rsidRPr="00DF5009">
        <w:rPr>
          <w:color w:val="000000"/>
          <w:lang w:eastAsia="ru-RU"/>
        </w:rPr>
        <w:t>__________________________________  __</w:t>
      </w:r>
      <w:r>
        <w:rPr>
          <w:color w:val="000000"/>
          <w:lang w:eastAsia="ru-RU"/>
        </w:rPr>
        <w:t>_____________________________</w:t>
      </w:r>
    </w:p>
    <w:p w:rsidR="006A5489" w:rsidRPr="00DF5009" w:rsidRDefault="006A5489" w:rsidP="005F6BBB">
      <w:pPr>
        <w:spacing w:after="0" w:line="240" w:lineRule="auto"/>
        <w:jc w:val="center"/>
        <w:rPr>
          <w:color w:val="000000"/>
          <w:sz w:val="24"/>
          <w:szCs w:val="24"/>
          <w:lang w:eastAsia="ru-RU"/>
        </w:rPr>
      </w:pPr>
      <w:r w:rsidRPr="00DF5009">
        <w:rPr>
          <w:color w:val="000000"/>
          <w:sz w:val="24"/>
          <w:szCs w:val="24"/>
          <w:lang w:eastAsia="ru-RU"/>
        </w:rPr>
        <w:t>(подпи</w:t>
      </w:r>
      <w:r>
        <w:rPr>
          <w:color w:val="000000"/>
          <w:sz w:val="24"/>
          <w:szCs w:val="24"/>
          <w:lang w:eastAsia="ru-RU"/>
        </w:rPr>
        <w:t>сь)                           (Ф.И.О</w:t>
      </w:r>
      <w:r w:rsidRPr="00DF5009">
        <w:rPr>
          <w:color w:val="000000"/>
          <w:sz w:val="24"/>
          <w:szCs w:val="24"/>
          <w:lang w:eastAsia="ru-RU"/>
        </w:rPr>
        <w:t>.)</w:t>
      </w:r>
    </w:p>
    <w:p w:rsidR="006A5489" w:rsidRPr="00DF5009" w:rsidRDefault="006A5489" w:rsidP="005F6BBB">
      <w:pPr>
        <w:spacing w:after="0" w:line="240" w:lineRule="auto"/>
        <w:rPr>
          <w:color w:val="000000"/>
          <w:lang w:eastAsia="ru-RU"/>
        </w:rPr>
      </w:pPr>
      <w:r w:rsidRPr="00DF5009">
        <w:rPr>
          <w:color w:val="000000"/>
          <w:lang w:eastAsia="ru-RU"/>
        </w:rPr>
        <w:t>__________________________________  __</w:t>
      </w:r>
      <w:r>
        <w:rPr>
          <w:color w:val="000000"/>
          <w:lang w:eastAsia="ru-RU"/>
        </w:rPr>
        <w:t>_____________________________</w:t>
      </w:r>
    </w:p>
    <w:p w:rsidR="006A5489" w:rsidRPr="00DF5009" w:rsidRDefault="006A5489" w:rsidP="005F6BBB">
      <w:pPr>
        <w:spacing w:after="0" w:line="240" w:lineRule="auto"/>
        <w:jc w:val="center"/>
        <w:rPr>
          <w:color w:val="000000"/>
          <w:sz w:val="24"/>
          <w:szCs w:val="24"/>
          <w:lang w:eastAsia="ru-RU"/>
        </w:rPr>
      </w:pPr>
      <w:r w:rsidRPr="00DF5009">
        <w:rPr>
          <w:color w:val="000000"/>
          <w:sz w:val="24"/>
          <w:szCs w:val="24"/>
          <w:lang w:eastAsia="ru-RU"/>
        </w:rPr>
        <w:t>(подпи</w:t>
      </w:r>
      <w:r>
        <w:rPr>
          <w:color w:val="000000"/>
          <w:sz w:val="24"/>
          <w:szCs w:val="24"/>
          <w:lang w:eastAsia="ru-RU"/>
        </w:rPr>
        <w:t>сь)                           (Ф.И.О</w:t>
      </w:r>
      <w:r w:rsidRPr="00DF5009">
        <w:rPr>
          <w:color w:val="000000"/>
          <w:sz w:val="24"/>
          <w:szCs w:val="24"/>
          <w:lang w:eastAsia="ru-RU"/>
        </w:rPr>
        <w:t>.)</w:t>
      </w:r>
    </w:p>
    <w:p w:rsidR="006A5489" w:rsidRPr="00DF5009" w:rsidRDefault="006A5489" w:rsidP="005F6BBB">
      <w:pPr>
        <w:spacing w:after="0" w:line="240" w:lineRule="auto"/>
        <w:rPr>
          <w:color w:val="000000"/>
          <w:lang w:eastAsia="ru-RU"/>
        </w:rPr>
      </w:pPr>
      <w:r w:rsidRPr="00DF5009">
        <w:rPr>
          <w:color w:val="000000"/>
          <w:lang w:eastAsia="ru-RU"/>
        </w:rPr>
        <w:t>__________________________________  __</w:t>
      </w:r>
      <w:r>
        <w:rPr>
          <w:color w:val="000000"/>
          <w:lang w:eastAsia="ru-RU"/>
        </w:rPr>
        <w:t>_____________________________</w:t>
      </w:r>
    </w:p>
    <w:p w:rsidR="006A5489" w:rsidRPr="00341C04" w:rsidRDefault="006A5489" w:rsidP="005F6BBB">
      <w:pPr>
        <w:spacing w:after="0" w:line="240" w:lineRule="auto"/>
        <w:jc w:val="center"/>
        <w:rPr>
          <w:color w:val="000000"/>
          <w:sz w:val="24"/>
          <w:szCs w:val="24"/>
          <w:lang w:eastAsia="ru-RU"/>
        </w:rPr>
      </w:pPr>
      <w:r w:rsidRPr="00DF5009">
        <w:rPr>
          <w:color w:val="000000"/>
          <w:sz w:val="24"/>
          <w:szCs w:val="24"/>
          <w:lang w:eastAsia="ru-RU"/>
        </w:rPr>
        <w:t>(подпи</w:t>
      </w:r>
      <w:r>
        <w:rPr>
          <w:color w:val="000000"/>
          <w:sz w:val="24"/>
          <w:szCs w:val="24"/>
          <w:lang w:eastAsia="ru-RU"/>
        </w:rPr>
        <w:t>сь)                           (Ф.И.О</w:t>
      </w:r>
      <w:r w:rsidRPr="00DF5009">
        <w:rPr>
          <w:color w:val="000000"/>
          <w:sz w:val="24"/>
          <w:szCs w:val="24"/>
          <w:lang w:eastAsia="ru-RU"/>
        </w:rPr>
        <w:t>.)</w:t>
      </w:r>
    </w:p>
    <w:p w:rsidR="006A5489" w:rsidRDefault="006A5489" w:rsidP="00707C1A">
      <w:pPr>
        <w:spacing w:after="0" w:line="240" w:lineRule="auto"/>
        <w:rPr>
          <w:color w:val="000000"/>
          <w:lang w:eastAsia="ru-RU"/>
        </w:rPr>
      </w:pPr>
    </w:p>
    <w:tbl>
      <w:tblPr>
        <w:tblW w:w="0" w:type="auto"/>
        <w:jc w:val="center"/>
        <w:tblLook w:val="00A0"/>
      </w:tblPr>
      <w:tblGrid>
        <w:gridCol w:w="5068"/>
        <w:gridCol w:w="5069"/>
      </w:tblGrid>
      <w:tr w:rsidR="006A5489" w:rsidRPr="00786280">
        <w:trPr>
          <w:jc w:val="center"/>
        </w:trPr>
        <w:tc>
          <w:tcPr>
            <w:tcW w:w="5068" w:type="dxa"/>
          </w:tcPr>
          <w:p w:rsidR="006A5489" w:rsidRPr="00786280" w:rsidRDefault="006A5489" w:rsidP="00786280">
            <w:pPr>
              <w:spacing w:after="0" w:line="240" w:lineRule="auto"/>
              <w:rPr>
                <w:color w:val="000000"/>
                <w:lang w:eastAsia="ru-RU"/>
              </w:rPr>
            </w:pPr>
          </w:p>
        </w:tc>
        <w:tc>
          <w:tcPr>
            <w:tcW w:w="5069" w:type="dxa"/>
          </w:tcPr>
          <w:p w:rsidR="006A5489" w:rsidRPr="00786280" w:rsidRDefault="006A5489" w:rsidP="00786280">
            <w:pPr>
              <w:tabs>
                <w:tab w:val="center" w:pos="2426"/>
                <w:tab w:val="right" w:pos="4853"/>
              </w:tabs>
              <w:spacing w:after="0" w:line="240" w:lineRule="auto"/>
              <w:jc w:val="center"/>
            </w:pPr>
            <w:r w:rsidRPr="00786280">
              <w:t>УТВЕРЖДЕН</w:t>
            </w:r>
          </w:p>
          <w:p w:rsidR="006A5489" w:rsidRPr="00786280" w:rsidRDefault="006A5489" w:rsidP="00786280">
            <w:pPr>
              <w:spacing w:after="0" w:line="240" w:lineRule="auto"/>
              <w:jc w:val="center"/>
            </w:pPr>
            <w:r w:rsidRPr="00786280">
              <w:t>постановлением администрации</w:t>
            </w:r>
          </w:p>
          <w:p w:rsidR="006A5489" w:rsidRPr="00786280" w:rsidRDefault="006A5489" w:rsidP="00786280">
            <w:pPr>
              <w:spacing w:after="0" w:line="240" w:lineRule="auto"/>
              <w:jc w:val="center"/>
            </w:pPr>
            <w:r w:rsidRPr="00786280">
              <w:t>Круглоозерного сельсовета</w:t>
            </w:r>
          </w:p>
          <w:p w:rsidR="006A5489" w:rsidRPr="00786280" w:rsidRDefault="006A5489" w:rsidP="00786280">
            <w:pPr>
              <w:spacing w:after="0" w:line="240" w:lineRule="auto"/>
              <w:jc w:val="center"/>
            </w:pPr>
            <w:r w:rsidRPr="00786280">
              <w:t>Убинского района</w:t>
            </w:r>
          </w:p>
          <w:p w:rsidR="006A5489" w:rsidRPr="00786280" w:rsidRDefault="006A5489" w:rsidP="00786280">
            <w:pPr>
              <w:spacing w:after="0" w:line="240" w:lineRule="auto"/>
              <w:jc w:val="center"/>
            </w:pPr>
            <w:r w:rsidRPr="00786280">
              <w:t>Новосибирской области</w:t>
            </w:r>
          </w:p>
          <w:p w:rsidR="006A5489" w:rsidRPr="00786280" w:rsidRDefault="006A5489" w:rsidP="00786280">
            <w:pPr>
              <w:spacing w:after="0" w:line="240" w:lineRule="auto"/>
              <w:jc w:val="center"/>
              <w:rPr>
                <w:color w:val="000000"/>
                <w:lang w:eastAsia="ru-RU"/>
              </w:rPr>
            </w:pPr>
            <w:r>
              <w:t>от 07.10.2021№ 43</w:t>
            </w:r>
            <w:r w:rsidRPr="00786280">
              <w:t>-па</w:t>
            </w:r>
          </w:p>
        </w:tc>
      </w:tr>
    </w:tbl>
    <w:p w:rsidR="006A5489" w:rsidRDefault="006A5489" w:rsidP="00707C1A">
      <w:pPr>
        <w:spacing w:after="0" w:line="240" w:lineRule="auto"/>
        <w:rPr>
          <w:color w:val="000000"/>
          <w:lang w:eastAsia="ru-RU"/>
        </w:rPr>
      </w:pPr>
    </w:p>
    <w:p w:rsidR="006A5489" w:rsidRPr="00E62422" w:rsidRDefault="006A5489" w:rsidP="00707C1A">
      <w:pPr>
        <w:spacing w:after="0" w:line="240" w:lineRule="auto"/>
        <w:jc w:val="right"/>
        <w:rPr>
          <w:color w:val="000000"/>
          <w:lang w:eastAsia="ru-RU"/>
        </w:rPr>
      </w:pPr>
    </w:p>
    <w:p w:rsidR="006A5489" w:rsidRPr="00AF3712" w:rsidRDefault="006A5489" w:rsidP="001E7935">
      <w:pPr>
        <w:spacing w:after="0" w:line="240" w:lineRule="auto"/>
        <w:jc w:val="center"/>
        <w:rPr>
          <w:b/>
          <w:bCs/>
          <w:color w:val="000000"/>
          <w:lang w:eastAsia="ru-RU"/>
        </w:rPr>
      </w:pPr>
      <w:r>
        <w:rPr>
          <w:b/>
          <w:bCs/>
          <w:color w:val="000000"/>
          <w:lang w:eastAsia="ru-RU"/>
        </w:rPr>
        <w:t>СОСТАВ</w:t>
      </w:r>
    </w:p>
    <w:p w:rsidR="006A5489" w:rsidRPr="00AF3712" w:rsidRDefault="006A5489" w:rsidP="00E54099">
      <w:pPr>
        <w:spacing w:after="0" w:line="240" w:lineRule="auto"/>
        <w:jc w:val="center"/>
        <w:rPr>
          <w:b/>
          <w:bCs/>
          <w:color w:val="000000"/>
          <w:lang w:eastAsia="ru-RU"/>
        </w:rPr>
      </w:pPr>
      <w:r w:rsidRPr="00AF3712">
        <w:rPr>
          <w:b/>
          <w:bCs/>
          <w:color w:val="000000"/>
          <w:lang w:eastAsia="ru-RU"/>
        </w:rPr>
        <w:t xml:space="preserve">межведомственной комиссии по признанию помещения жилым помещением, жилого помещения </w:t>
      </w:r>
      <w:r>
        <w:rPr>
          <w:b/>
          <w:bCs/>
          <w:color w:val="000000"/>
          <w:lang w:eastAsia="ru-RU"/>
        </w:rPr>
        <w:t xml:space="preserve">непригодным для проживания </w:t>
      </w:r>
      <w:r w:rsidRPr="00AF3712">
        <w:rPr>
          <w:b/>
          <w:bCs/>
          <w:color w:val="000000"/>
          <w:lang w:eastAsia="ru-RU"/>
        </w:rPr>
        <w:t xml:space="preserve">и многоквартирного дома аварийным и подлежащим сносу или реконструкции на территории </w:t>
      </w:r>
      <w:r>
        <w:rPr>
          <w:b/>
          <w:bCs/>
          <w:color w:val="000000"/>
          <w:lang w:eastAsia="ru-RU"/>
        </w:rPr>
        <w:t>Круглоозерного</w:t>
      </w:r>
      <w:r w:rsidRPr="00AF3712">
        <w:rPr>
          <w:b/>
          <w:bCs/>
          <w:color w:val="000000"/>
          <w:lang w:eastAsia="ru-RU"/>
        </w:rPr>
        <w:t xml:space="preserve"> сельсовета Убинского района Новосибирской области</w:t>
      </w:r>
    </w:p>
    <w:p w:rsidR="006A5489" w:rsidRDefault="006A5489" w:rsidP="00707C1A">
      <w:pPr>
        <w:spacing w:after="0" w:line="240" w:lineRule="auto"/>
        <w:rPr>
          <w:color w:val="000000"/>
          <w:lang w:eastAsia="ru-RU"/>
        </w:rPr>
      </w:pPr>
    </w:p>
    <w:tbl>
      <w:tblPr>
        <w:tblW w:w="0" w:type="auto"/>
        <w:tblInd w:w="-106" w:type="dxa"/>
        <w:tblLook w:val="00A0"/>
      </w:tblPr>
      <w:tblGrid>
        <w:gridCol w:w="4361"/>
        <w:gridCol w:w="425"/>
        <w:gridCol w:w="5351"/>
      </w:tblGrid>
      <w:tr w:rsidR="006A5489" w:rsidRPr="00786280">
        <w:tc>
          <w:tcPr>
            <w:tcW w:w="4361" w:type="dxa"/>
          </w:tcPr>
          <w:p w:rsidR="006A5489" w:rsidRPr="00786280" w:rsidRDefault="006A5489" w:rsidP="00786280">
            <w:pPr>
              <w:spacing w:after="0" w:line="240" w:lineRule="auto"/>
              <w:rPr>
                <w:color w:val="000000"/>
                <w:lang w:eastAsia="ru-RU"/>
              </w:rPr>
            </w:pPr>
            <w:r w:rsidRPr="00786280">
              <w:rPr>
                <w:color w:val="000000"/>
                <w:lang w:eastAsia="ru-RU"/>
              </w:rPr>
              <w:t>Гребенщиков Алексей Викторович</w:t>
            </w:r>
          </w:p>
        </w:tc>
        <w:tc>
          <w:tcPr>
            <w:tcW w:w="425" w:type="dxa"/>
          </w:tcPr>
          <w:p w:rsidR="006A5489" w:rsidRPr="00786280" w:rsidRDefault="006A5489" w:rsidP="00786280">
            <w:pPr>
              <w:spacing w:after="0" w:line="240" w:lineRule="auto"/>
              <w:rPr>
                <w:color w:val="000000"/>
                <w:lang w:eastAsia="ru-RU"/>
              </w:rPr>
            </w:pPr>
            <w:r w:rsidRPr="00786280">
              <w:rPr>
                <w:color w:val="000000"/>
                <w:lang w:eastAsia="ru-RU"/>
              </w:rPr>
              <w:t>-</w:t>
            </w:r>
          </w:p>
        </w:tc>
        <w:tc>
          <w:tcPr>
            <w:tcW w:w="5351" w:type="dxa"/>
          </w:tcPr>
          <w:p w:rsidR="006A5489" w:rsidRPr="00786280" w:rsidRDefault="006A5489" w:rsidP="00786280">
            <w:pPr>
              <w:spacing w:after="0" w:line="240" w:lineRule="auto"/>
              <w:rPr>
                <w:color w:val="000000"/>
                <w:lang w:eastAsia="ru-RU"/>
              </w:rPr>
            </w:pPr>
            <w:r w:rsidRPr="00786280">
              <w:rPr>
                <w:color w:val="000000"/>
                <w:lang w:eastAsia="ru-RU"/>
              </w:rPr>
              <w:t>Глава Круглоозерного сельсовета Убинского района Новосибирской области, председатель комиссии;</w:t>
            </w:r>
          </w:p>
          <w:p w:rsidR="006A5489" w:rsidRPr="00786280" w:rsidRDefault="006A5489" w:rsidP="00786280">
            <w:pPr>
              <w:spacing w:after="0" w:line="240" w:lineRule="auto"/>
              <w:rPr>
                <w:color w:val="000000"/>
                <w:lang w:eastAsia="ru-RU"/>
              </w:rPr>
            </w:pPr>
          </w:p>
        </w:tc>
      </w:tr>
      <w:tr w:rsidR="006A5489" w:rsidRPr="00786280">
        <w:tc>
          <w:tcPr>
            <w:tcW w:w="4361" w:type="dxa"/>
          </w:tcPr>
          <w:p w:rsidR="006A5489" w:rsidRPr="00786280" w:rsidRDefault="006A5489" w:rsidP="00786280">
            <w:pPr>
              <w:spacing w:after="0" w:line="240" w:lineRule="auto"/>
              <w:rPr>
                <w:color w:val="000000"/>
                <w:lang w:eastAsia="ru-RU"/>
              </w:rPr>
            </w:pPr>
            <w:r>
              <w:rPr>
                <w:color w:val="000000"/>
                <w:lang w:eastAsia="ru-RU"/>
              </w:rPr>
              <w:t>Савинкина Ирина Дмитрие</w:t>
            </w:r>
            <w:r w:rsidRPr="00786280">
              <w:rPr>
                <w:color w:val="000000"/>
                <w:lang w:eastAsia="ru-RU"/>
              </w:rPr>
              <w:t>в</w:t>
            </w:r>
            <w:r>
              <w:rPr>
                <w:color w:val="000000"/>
                <w:lang w:eastAsia="ru-RU"/>
              </w:rPr>
              <w:t>н</w:t>
            </w:r>
            <w:r w:rsidRPr="00786280">
              <w:rPr>
                <w:color w:val="000000"/>
                <w:lang w:eastAsia="ru-RU"/>
              </w:rPr>
              <w:t>а</w:t>
            </w:r>
          </w:p>
        </w:tc>
        <w:tc>
          <w:tcPr>
            <w:tcW w:w="425" w:type="dxa"/>
          </w:tcPr>
          <w:p w:rsidR="006A5489" w:rsidRPr="00786280" w:rsidRDefault="006A5489" w:rsidP="00786280">
            <w:pPr>
              <w:spacing w:after="0" w:line="240" w:lineRule="auto"/>
              <w:rPr>
                <w:color w:val="000000"/>
                <w:lang w:eastAsia="ru-RU"/>
              </w:rPr>
            </w:pPr>
            <w:r w:rsidRPr="00786280">
              <w:rPr>
                <w:color w:val="000000"/>
                <w:lang w:eastAsia="ru-RU"/>
              </w:rPr>
              <w:t>-</w:t>
            </w:r>
          </w:p>
        </w:tc>
        <w:tc>
          <w:tcPr>
            <w:tcW w:w="5351" w:type="dxa"/>
          </w:tcPr>
          <w:p w:rsidR="006A5489" w:rsidRPr="00786280" w:rsidRDefault="006A5489" w:rsidP="00786280">
            <w:pPr>
              <w:spacing w:after="0" w:line="240" w:lineRule="auto"/>
              <w:rPr>
                <w:color w:val="000000"/>
                <w:lang w:eastAsia="ru-RU"/>
              </w:rPr>
            </w:pPr>
            <w:r w:rsidRPr="00786280">
              <w:rPr>
                <w:color w:val="000000"/>
                <w:lang w:eastAsia="ru-RU"/>
              </w:rPr>
              <w:t>специалист 1 разряда администрации Круглоозерного сельсовета Убинского района Новосибирской области, заместитель председателя комиссии;</w:t>
            </w:r>
          </w:p>
          <w:p w:rsidR="006A5489" w:rsidRPr="00786280" w:rsidRDefault="006A5489" w:rsidP="00786280">
            <w:pPr>
              <w:spacing w:after="0" w:line="240" w:lineRule="auto"/>
              <w:rPr>
                <w:color w:val="000000"/>
                <w:lang w:eastAsia="ru-RU"/>
              </w:rPr>
            </w:pPr>
          </w:p>
        </w:tc>
      </w:tr>
      <w:tr w:rsidR="006A5489" w:rsidRPr="00786280">
        <w:tc>
          <w:tcPr>
            <w:tcW w:w="4361" w:type="dxa"/>
          </w:tcPr>
          <w:p w:rsidR="006A5489" w:rsidRPr="00786280" w:rsidRDefault="006A5489" w:rsidP="00786280">
            <w:pPr>
              <w:spacing w:after="0" w:line="240" w:lineRule="auto"/>
              <w:rPr>
                <w:color w:val="000000"/>
                <w:lang w:eastAsia="ru-RU"/>
              </w:rPr>
            </w:pPr>
            <w:r w:rsidRPr="00786280">
              <w:rPr>
                <w:color w:val="000000"/>
                <w:lang w:eastAsia="ru-RU"/>
              </w:rPr>
              <w:t>Дереча Ирина Викторовна</w:t>
            </w:r>
          </w:p>
        </w:tc>
        <w:tc>
          <w:tcPr>
            <w:tcW w:w="425" w:type="dxa"/>
          </w:tcPr>
          <w:p w:rsidR="006A5489" w:rsidRPr="00786280" w:rsidRDefault="006A5489" w:rsidP="00786280">
            <w:pPr>
              <w:spacing w:after="0" w:line="240" w:lineRule="auto"/>
              <w:rPr>
                <w:color w:val="000000"/>
                <w:lang w:eastAsia="ru-RU"/>
              </w:rPr>
            </w:pPr>
            <w:r w:rsidRPr="00786280">
              <w:rPr>
                <w:color w:val="000000"/>
                <w:lang w:eastAsia="ru-RU"/>
              </w:rPr>
              <w:t>-</w:t>
            </w:r>
          </w:p>
        </w:tc>
        <w:tc>
          <w:tcPr>
            <w:tcW w:w="5351" w:type="dxa"/>
          </w:tcPr>
          <w:p w:rsidR="006A5489" w:rsidRPr="00786280" w:rsidRDefault="006A5489" w:rsidP="00786280">
            <w:pPr>
              <w:spacing w:after="0" w:line="240" w:lineRule="auto"/>
              <w:rPr>
                <w:color w:val="000000"/>
                <w:lang w:eastAsia="ru-RU"/>
              </w:rPr>
            </w:pPr>
            <w:r w:rsidRPr="00786280">
              <w:rPr>
                <w:color w:val="000000"/>
                <w:lang w:eastAsia="ru-RU"/>
              </w:rPr>
              <w:t>специалист 1 разряда администрации Круглоозерного сельсовета Убинского района Новосибирской области, секретарь комиссии;</w:t>
            </w:r>
          </w:p>
          <w:p w:rsidR="006A5489" w:rsidRPr="00786280" w:rsidRDefault="006A5489" w:rsidP="00786280">
            <w:pPr>
              <w:spacing w:after="0" w:line="240" w:lineRule="auto"/>
              <w:rPr>
                <w:color w:val="000000"/>
                <w:lang w:eastAsia="ru-RU"/>
              </w:rPr>
            </w:pPr>
          </w:p>
        </w:tc>
      </w:tr>
      <w:tr w:rsidR="006A5489" w:rsidRPr="00786280">
        <w:tc>
          <w:tcPr>
            <w:tcW w:w="4361" w:type="dxa"/>
          </w:tcPr>
          <w:p w:rsidR="006A5489" w:rsidRPr="00786280" w:rsidRDefault="006A5489" w:rsidP="00786280">
            <w:pPr>
              <w:spacing w:after="0" w:line="240" w:lineRule="auto"/>
              <w:rPr>
                <w:color w:val="000000"/>
                <w:lang w:eastAsia="ru-RU"/>
              </w:rPr>
            </w:pPr>
            <w:r w:rsidRPr="00786280">
              <w:rPr>
                <w:color w:val="000000"/>
                <w:lang w:eastAsia="ru-RU"/>
              </w:rPr>
              <w:t>Челебей Олег Владимирович</w:t>
            </w:r>
          </w:p>
        </w:tc>
        <w:tc>
          <w:tcPr>
            <w:tcW w:w="425" w:type="dxa"/>
          </w:tcPr>
          <w:p w:rsidR="006A5489" w:rsidRPr="00786280" w:rsidRDefault="006A5489" w:rsidP="00786280">
            <w:pPr>
              <w:spacing w:after="0" w:line="240" w:lineRule="auto"/>
              <w:rPr>
                <w:color w:val="000000"/>
                <w:lang w:eastAsia="ru-RU"/>
              </w:rPr>
            </w:pPr>
            <w:r w:rsidRPr="00786280">
              <w:rPr>
                <w:color w:val="000000"/>
                <w:lang w:eastAsia="ru-RU"/>
              </w:rPr>
              <w:t>-</w:t>
            </w:r>
          </w:p>
        </w:tc>
        <w:tc>
          <w:tcPr>
            <w:tcW w:w="5351" w:type="dxa"/>
          </w:tcPr>
          <w:p w:rsidR="006A5489" w:rsidRPr="00786280" w:rsidRDefault="006A5489" w:rsidP="00786280">
            <w:pPr>
              <w:spacing w:after="0" w:line="240" w:lineRule="auto"/>
              <w:rPr>
                <w:color w:val="000000"/>
                <w:lang w:eastAsia="ru-RU"/>
              </w:rPr>
            </w:pPr>
            <w:r w:rsidRPr="00786280">
              <w:rPr>
                <w:color w:val="000000"/>
                <w:lang w:eastAsia="ru-RU"/>
              </w:rPr>
              <w:t>директор МКУП «Круглоозёрное ЖКХ» Убинского района Новосибирской области;</w:t>
            </w:r>
          </w:p>
          <w:p w:rsidR="006A5489" w:rsidRPr="00786280" w:rsidRDefault="006A5489" w:rsidP="00786280">
            <w:pPr>
              <w:spacing w:after="0" w:line="240" w:lineRule="auto"/>
              <w:rPr>
                <w:color w:val="000000"/>
                <w:lang w:eastAsia="ru-RU"/>
              </w:rPr>
            </w:pPr>
          </w:p>
        </w:tc>
      </w:tr>
      <w:tr w:rsidR="006A5489" w:rsidRPr="00786280">
        <w:tc>
          <w:tcPr>
            <w:tcW w:w="4361" w:type="dxa"/>
          </w:tcPr>
          <w:p w:rsidR="006A5489" w:rsidRPr="00786280" w:rsidRDefault="006A5489" w:rsidP="00786280">
            <w:pPr>
              <w:spacing w:after="0" w:line="240" w:lineRule="auto"/>
              <w:rPr>
                <w:color w:val="000000"/>
                <w:lang w:eastAsia="ru-RU"/>
              </w:rPr>
            </w:pPr>
            <w:r w:rsidRPr="00786280">
              <w:rPr>
                <w:color w:val="000000"/>
                <w:lang w:eastAsia="ru-RU"/>
              </w:rPr>
              <w:t>Коваль Геннадий Тимофеевич</w:t>
            </w:r>
          </w:p>
        </w:tc>
        <w:tc>
          <w:tcPr>
            <w:tcW w:w="425" w:type="dxa"/>
          </w:tcPr>
          <w:p w:rsidR="006A5489" w:rsidRPr="00786280" w:rsidRDefault="006A5489" w:rsidP="00786280">
            <w:pPr>
              <w:spacing w:after="0" w:line="240" w:lineRule="auto"/>
              <w:rPr>
                <w:color w:val="000000"/>
                <w:lang w:eastAsia="ru-RU"/>
              </w:rPr>
            </w:pPr>
            <w:r w:rsidRPr="00786280">
              <w:rPr>
                <w:color w:val="000000"/>
                <w:lang w:eastAsia="ru-RU"/>
              </w:rPr>
              <w:t>-</w:t>
            </w:r>
          </w:p>
        </w:tc>
        <w:tc>
          <w:tcPr>
            <w:tcW w:w="5351" w:type="dxa"/>
          </w:tcPr>
          <w:p w:rsidR="006A5489" w:rsidRPr="00786280" w:rsidRDefault="006A5489" w:rsidP="00786280">
            <w:pPr>
              <w:spacing w:after="0" w:line="240" w:lineRule="auto"/>
              <w:rPr>
                <w:color w:val="000000"/>
                <w:lang w:eastAsia="ru-RU"/>
              </w:rPr>
            </w:pPr>
            <w:r w:rsidRPr="00786280">
              <w:rPr>
                <w:color w:val="000000"/>
                <w:lang w:eastAsia="ru-RU"/>
              </w:rPr>
              <w:t>старший инспектор отдела строительства и жилищно-коммунального</w:t>
            </w:r>
            <w:r>
              <w:rPr>
                <w:color w:val="000000"/>
                <w:lang w:eastAsia="ru-RU"/>
              </w:rPr>
              <w:t xml:space="preserve"> </w:t>
            </w:r>
            <w:r w:rsidRPr="00786280">
              <w:rPr>
                <w:color w:val="000000"/>
                <w:lang w:eastAsia="ru-RU"/>
              </w:rPr>
              <w:t>хозяйства администрации Убинского района (по согласованию);</w:t>
            </w:r>
          </w:p>
          <w:p w:rsidR="006A5489" w:rsidRPr="00786280" w:rsidRDefault="006A5489" w:rsidP="00786280">
            <w:pPr>
              <w:spacing w:after="0" w:line="240" w:lineRule="auto"/>
              <w:rPr>
                <w:color w:val="000000"/>
                <w:lang w:eastAsia="ru-RU"/>
              </w:rPr>
            </w:pPr>
          </w:p>
        </w:tc>
      </w:tr>
      <w:tr w:rsidR="006A5489" w:rsidRPr="00786280">
        <w:tc>
          <w:tcPr>
            <w:tcW w:w="4361" w:type="dxa"/>
          </w:tcPr>
          <w:p w:rsidR="006A5489" w:rsidRPr="00786280" w:rsidRDefault="006A5489" w:rsidP="00786280">
            <w:pPr>
              <w:spacing w:after="0" w:line="240" w:lineRule="auto"/>
              <w:rPr>
                <w:color w:val="000000"/>
                <w:lang w:eastAsia="ru-RU"/>
              </w:rPr>
            </w:pPr>
            <w:r>
              <w:rPr>
                <w:color w:val="000000"/>
                <w:lang w:eastAsia="ru-RU"/>
              </w:rPr>
              <w:t>Нагога Евгения</w:t>
            </w:r>
            <w:r w:rsidRPr="00786280">
              <w:rPr>
                <w:color w:val="000000"/>
                <w:lang w:eastAsia="ru-RU"/>
              </w:rPr>
              <w:t xml:space="preserve"> Сергеевна</w:t>
            </w:r>
          </w:p>
        </w:tc>
        <w:tc>
          <w:tcPr>
            <w:tcW w:w="425" w:type="dxa"/>
          </w:tcPr>
          <w:p w:rsidR="006A5489" w:rsidRPr="00786280" w:rsidRDefault="006A5489" w:rsidP="00786280">
            <w:pPr>
              <w:spacing w:after="0" w:line="240" w:lineRule="auto"/>
              <w:rPr>
                <w:color w:val="000000"/>
                <w:lang w:eastAsia="ru-RU"/>
              </w:rPr>
            </w:pPr>
            <w:r w:rsidRPr="00786280">
              <w:rPr>
                <w:color w:val="000000"/>
                <w:lang w:eastAsia="ru-RU"/>
              </w:rPr>
              <w:t>-</w:t>
            </w:r>
          </w:p>
        </w:tc>
        <w:tc>
          <w:tcPr>
            <w:tcW w:w="5351" w:type="dxa"/>
          </w:tcPr>
          <w:p w:rsidR="006A5489" w:rsidRPr="00786280" w:rsidRDefault="006A5489" w:rsidP="00786280">
            <w:pPr>
              <w:spacing w:after="0" w:line="240" w:lineRule="auto"/>
              <w:rPr>
                <w:color w:val="000000"/>
                <w:lang w:eastAsia="ru-RU"/>
              </w:rPr>
            </w:pPr>
            <w:r>
              <w:rPr>
                <w:color w:val="000000"/>
                <w:lang w:eastAsia="ru-RU"/>
              </w:rPr>
              <w:t>главный</w:t>
            </w:r>
            <w:r w:rsidRPr="00786280">
              <w:rPr>
                <w:color w:val="000000"/>
                <w:lang w:eastAsia="ru-RU"/>
              </w:rPr>
              <w:t xml:space="preserve"> специалист по земельным вопросам и имущественным отношениям администрации Убинского района (по согласованию)</w:t>
            </w:r>
          </w:p>
        </w:tc>
      </w:tr>
    </w:tbl>
    <w:p w:rsidR="006A5489" w:rsidRDefault="006A5489" w:rsidP="00707C1A">
      <w:pPr>
        <w:spacing w:after="0" w:line="240" w:lineRule="auto"/>
        <w:rPr>
          <w:color w:val="000000"/>
          <w:lang w:eastAsia="ru-RU"/>
        </w:rPr>
      </w:pPr>
    </w:p>
    <w:p w:rsidR="006A5489" w:rsidRDefault="006A5489" w:rsidP="00DE03D9">
      <w:pPr>
        <w:spacing w:after="0" w:line="240" w:lineRule="auto"/>
        <w:rPr>
          <w:color w:val="000000"/>
          <w:lang w:eastAsia="ru-RU"/>
        </w:rPr>
      </w:pPr>
    </w:p>
    <w:p w:rsidR="006A5489" w:rsidRPr="00E62422" w:rsidRDefault="006A5489" w:rsidP="00DE03D9">
      <w:pPr>
        <w:spacing w:after="0" w:line="240" w:lineRule="auto"/>
        <w:rPr>
          <w:color w:val="000000"/>
          <w:lang w:eastAsia="ru-RU"/>
        </w:rPr>
      </w:pPr>
    </w:p>
    <w:p w:rsidR="006A5489" w:rsidRPr="00DF5009" w:rsidRDefault="006A5489" w:rsidP="00707C1A">
      <w:pPr>
        <w:spacing w:after="0" w:line="240" w:lineRule="auto"/>
        <w:rPr>
          <w:b/>
          <w:bCs/>
          <w:color w:val="000000"/>
          <w:lang w:eastAsia="ru-RU"/>
        </w:rPr>
      </w:pPr>
      <w:r w:rsidRPr="00DF5009">
        <w:rPr>
          <w:b/>
          <w:bCs/>
          <w:color w:val="000000"/>
          <w:lang w:eastAsia="ru-RU"/>
        </w:rPr>
        <w:t>По согласованию:</w:t>
      </w:r>
    </w:p>
    <w:p w:rsidR="006A5489" w:rsidRDefault="006A5489" w:rsidP="00DC0333">
      <w:pPr>
        <w:spacing w:after="0" w:line="240" w:lineRule="auto"/>
        <w:jc w:val="both"/>
        <w:rPr>
          <w:color w:val="000000"/>
          <w:lang w:eastAsia="ru-RU"/>
        </w:rPr>
      </w:pPr>
      <w:r w:rsidRPr="00E62422">
        <w:rPr>
          <w:color w:val="000000"/>
          <w:lang w:eastAsia="ru-RU"/>
        </w:rPr>
        <w:t>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w:t>
      </w:r>
      <w:r>
        <w:rPr>
          <w:color w:val="000000"/>
          <w:lang w:eastAsia="ru-RU"/>
        </w:rPr>
        <w:t xml:space="preserve">ственного надзора (контроля)), </w:t>
      </w:r>
      <w:r w:rsidRPr="00E62422">
        <w:rPr>
          <w:color w:val="000000"/>
          <w:lang w:eastAsia="ru-RU"/>
        </w:rPr>
        <w:t>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sectPr w:rsidR="006A5489" w:rsidSect="00F6486A">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78B7"/>
    <w:rsid w:val="00013E14"/>
    <w:rsid w:val="00024A8F"/>
    <w:rsid w:val="00026D6B"/>
    <w:rsid w:val="000D30C5"/>
    <w:rsid w:val="001608A2"/>
    <w:rsid w:val="001B78B7"/>
    <w:rsid w:val="001E7935"/>
    <w:rsid w:val="00220BC4"/>
    <w:rsid w:val="00341C04"/>
    <w:rsid w:val="003F3B6C"/>
    <w:rsid w:val="00507185"/>
    <w:rsid w:val="00567BB0"/>
    <w:rsid w:val="005F6BBB"/>
    <w:rsid w:val="0063051B"/>
    <w:rsid w:val="006842B7"/>
    <w:rsid w:val="006A5489"/>
    <w:rsid w:val="006B0130"/>
    <w:rsid w:val="006B0914"/>
    <w:rsid w:val="00707C1A"/>
    <w:rsid w:val="00741375"/>
    <w:rsid w:val="00786280"/>
    <w:rsid w:val="007A384A"/>
    <w:rsid w:val="008078D1"/>
    <w:rsid w:val="00875B17"/>
    <w:rsid w:val="00897900"/>
    <w:rsid w:val="008D0393"/>
    <w:rsid w:val="008F6252"/>
    <w:rsid w:val="009243ED"/>
    <w:rsid w:val="00A851C3"/>
    <w:rsid w:val="00AD041B"/>
    <w:rsid w:val="00AF3712"/>
    <w:rsid w:val="00B255D0"/>
    <w:rsid w:val="00C46B96"/>
    <w:rsid w:val="00C5618A"/>
    <w:rsid w:val="00C965A4"/>
    <w:rsid w:val="00D3343D"/>
    <w:rsid w:val="00DC0333"/>
    <w:rsid w:val="00DE03D9"/>
    <w:rsid w:val="00DE65D8"/>
    <w:rsid w:val="00DF5009"/>
    <w:rsid w:val="00E54099"/>
    <w:rsid w:val="00E5662C"/>
    <w:rsid w:val="00E62422"/>
    <w:rsid w:val="00EE45E2"/>
    <w:rsid w:val="00F6486A"/>
    <w:rsid w:val="00F67786"/>
    <w:rsid w:val="00FA7189"/>
    <w:rsid w:val="00FC0F76"/>
    <w:rsid w:val="00FF73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375"/>
    <w:pPr>
      <w:spacing w:after="200" w:line="276" w:lineRule="auto"/>
    </w:pPr>
    <w:rPr>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B255D0"/>
    <w:pPr>
      <w:spacing w:before="100" w:beforeAutospacing="1" w:after="100" w:afterAutospacing="1" w:line="240" w:lineRule="auto"/>
    </w:pPr>
    <w:rPr>
      <w:rFonts w:eastAsia="Times New Roman"/>
      <w:sz w:val="24"/>
      <w:szCs w:val="24"/>
      <w:lang w:eastAsia="ru-RU"/>
    </w:rPr>
  </w:style>
  <w:style w:type="character" w:customStyle="1" w:styleId="1">
    <w:name w:val="Гиперссылка1"/>
    <w:basedOn w:val="DefaultParagraphFont"/>
    <w:uiPriority w:val="99"/>
    <w:rsid w:val="00B255D0"/>
  </w:style>
  <w:style w:type="paragraph" w:customStyle="1" w:styleId="normalweb0">
    <w:name w:val="normalweb"/>
    <w:basedOn w:val="Normal"/>
    <w:uiPriority w:val="99"/>
    <w:rsid w:val="00B255D0"/>
    <w:pPr>
      <w:spacing w:before="100" w:beforeAutospacing="1" w:after="100" w:afterAutospacing="1" w:line="240" w:lineRule="auto"/>
    </w:pPr>
    <w:rPr>
      <w:rFonts w:eastAsia="Times New Roman"/>
      <w:sz w:val="24"/>
      <w:szCs w:val="24"/>
      <w:lang w:eastAsia="ru-RU"/>
    </w:rPr>
  </w:style>
  <w:style w:type="character" w:customStyle="1" w:styleId="10">
    <w:name w:val="Строгий1"/>
    <w:basedOn w:val="DefaultParagraphFont"/>
    <w:uiPriority w:val="99"/>
    <w:rsid w:val="00B255D0"/>
  </w:style>
  <w:style w:type="paragraph" w:styleId="BalloonText">
    <w:name w:val="Balloon Text"/>
    <w:basedOn w:val="Normal"/>
    <w:link w:val="BalloonTextChar"/>
    <w:uiPriority w:val="99"/>
    <w:semiHidden/>
    <w:rsid w:val="00AF3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3712"/>
    <w:rPr>
      <w:rFonts w:ascii="Tahoma" w:hAnsi="Tahoma" w:cs="Tahoma"/>
      <w:sz w:val="16"/>
      <w:szCs w:val="16"/>
    </w:rPr>
  </w:style>
  <w:style w:type="paragraph" w:styleId="Title">
    <w:name w:val="Title"/>
    <w:basedOn w:val="Normal"/>
    <w:link w:val="TitleChar"/>
    <w:uiPriority w:val="99"/>
    <w:qFormat/>
    <w:rsid w:val="003F3B6C"/>
    <w:pPr>
      <w:spacing w:after="0" w:line="240" w:lineRule="auto"/>
      <w:jc w:val="center"/>
    </w:pPr>
    <w:rPr>
      <w:rFonts w:eastAsia="Times New Roman"/>
      <w:lang w:eastAsia="ru-RU"/>
    </w:rPr>
  </w:style>
  <w:style w:type="character" w:customStyle="1" w:styleId="TitleChar">
    <w:name w:val="Title Char"/>
    <w:basedOn w:val="DefaultParagraphFont"/>
    <w:link w:val="Title"/>
    <w:uiPriority w:val="99"/>
    <w:locked/>
    <w:rsid w:val="003F3B6C"/>
    <w:rPr>
      <w:rFonts w:eastAsia="Times New Roman"/>
      <w:sz w:val="20"/>
      <w:szCs w:val="20"/>
      <w:lang w:eastAsia="ru-RU"/>
    </w:rPr>
  </w:style>
  <w:style w:type="table" w:styleId="TableGrid">
    <w:name w:val="Table Grid"/>
    <w:basedOn w:val="TableNormal"/>
    <w:uiPriority w:val="99"/>
    <w:rsid w:val="001E793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3395515">
      <w:marLeft w:val="0"/>
      <w:marRight w:val="0"/>
      <w:marTop w:val="0"/>
      <w:marBottom w:val="0"/>
      <w:divBdr>
        <w:top w:val="none" w:sz="0" w:space="0" w:color="auto"/>
        <w:left w:val="none" w:sz="0" w:space="0" w:color="auto"/>
        <w:bottom w:val="none" w:sz="0" w:space="0" w:color="auto"/>
        <w:right w:val="none" w:sz="0" w:space="0" w:color="auto"/>
      </w:divBdr>
    </w:div>
    <w:div w:id="1183395516">
      <w:marLeft w:val="0"/>
      <w:marRight w:val="0"/>
      <w:marTop w:val="0"/>
      <w:marBottom w:val="0"/>
      <w:divBdr>
        <w:top w:val="none" w:sz="0" w:space="0" w:color="auto"/>
        <w:left w:val="none" w:sz="0" w:space="0" w:color="auto"/>
        <w:bottom w:val="none" w:sz="0" w:space="0" w:color="auto"/>
        <w:right w:val="none" w:sz="0" w:space="0" w:color="auto"/>
      </w:divBdr>
    </w:div>
    <w:div w:id="1183395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pravo.minjust.ru/"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pravo.minjust.ru/" TargetMode="External"/><Relationship Id="rId12" Type="http://schemas.openxmlformats.org/officeDocument/2006/relationships/hyperlink" Target="http://pravo.minjust.r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nla-service.scli.ru:8080/rnla-links/ws/" TargetMode="External"/><Relationship Id="rId1" Type="http://schemas.openxmlformats.org/officeDocument/2006/relationships/styles" Target="styles.xml"/><Relationship Id="rId6" Type="http://schemas.openxmlformats.org/officeDocument/2006/relationships/hyperlink" Target="http://pravo.minjust.ru/" TargetMode="External"/><Relationship Id="rId11" Type="http://schemas.openxmlformats.org/officeDocument/2006/relationships/hyperlink" Target="http://pravo.minjust.ru/" TargetMode="External"/><Relationship Id="rId5" Type="http://schemas.openxmlformats.org/officeDocument/2006/relationships/hyperlink" Target="http://pravo.minjust.ru/" TargetMode="External"/><Relationship Id="rId15" Type="http://schemas.openxmlformats.org/officeDocument/2006/relationships/hyperlink" Target="http://nla-service.scli.ru:8080/rnla-links/ws/" TargetMode="External"/><Relationship Id="rId10" Type="http://schemas.openxmlformats.org/officeDocument/2006/relationships/hyperlink" Target="http://nla-service.scli.ru:8080/rnla-links/ws/" TargetMode="External"/><Relationship Id="rId4" Type="http://schemas.openxmlformats.org/officeDocument/2006/relationships/hyperlink" Target="http://pravo.minjust.ru/" TargetMode="Externa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355</TotalTime>
  <Pages>14</Pages>
  <Words>4204</Words>
  <Characters>23967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2001-12-31T21:36:00Z</cp:lastPrinted>
  <dcterms:created xsi:type="dcterms:W3CDTF">2021-06-01T05:38:00Z</dcterms:created>
  <dcterms:modified xsi:type="dcterms:W3CDTF">2001-12-31T21:36:00Z</dcterms:modified>
</cp:coreProperties>
</file>